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57" w:rsidRDefault="00CB5A57" w:rsidP="00CB5A57">
      <w:pPr>
        <w:jc w:val="center"/>
        <w:rPr>
          <w:b/>
          <w:sz w:val="72"/>
          <w:szCs w:val="72"/>
        </w:rPr>
      </w:pPr>
      <w:r w:rsidRPr="00CB5A57">
        <w:rPr>
          <w:b/>
          <w:sz w:val="72"/>
          <w:szCs w:val="72"/>
        </w:rPr>
        <w:t>MUSTERDIENSTVERTRAG</w:t>
      </w:r>
    </w:p>
    <w:p w:rsidR="0056579A" w:rsidRPr="0056579A" w:rsidRDefault="0056579A" w:rsidP="00CB5A57">
      <w:pPr>
        <w:jc w:val="center"/>
        <w:rPr>
          <w:sz w:val="48"/>
          <w:szCs w:val="48"/>
        </w:rPr>
      </w:pPr>
      <w:r>
        <w:rPr>
          <w:sz w:val="48"/>
          <w:szCs w:val="48"/>
        </w:rPr>
        <w:t>f</w:t>
      </w:r>
      <w:r w:rsidRPr="0056579A">
        <w:rPr>
          <w:sz w:val="48"/>
          <w:szCs w:val="48"/>
        </w:rPr>
        <w:t>ür Angestellte in Ordinationen</w:t>
      </w:r>
      <w:r w:rsidR="00294F53">
        <w:rPr>
          <w:sz w:val="48"/>
          <w:szCs w:val="48"/>
        </w:rPr>
        <w:t xml:space="preserve"> oder Gruppenpraxen</w:t>
      </w:r>
      <w:r w:rsidRPr="0056579A">
        <w:rPr>
          <w:sz w:val="48"/>
          <w:szCs w:val="48"/>
        </w:rPr>
        <w:t xml:space="preserve"> in Wien</w:t>
      </w:r>
    </w:p>
    <w:p w:rsidR="00CB5A57" w:rsidRDefault="00CB5A57" w:rsidP="0056579A">
      <w:pPr>
        <w:jc w:val="both"/>
        <w:rPr>
          <w:sz w:val="28"/>
          <w:szCs w:val="28"/>
        </w:rPr>
      </w:pPr>
    </w:p>
    <w:p w:rsidR="003B1B9B" w:rsidRDefault="003B1B9B" w:rsidP="009C59F5">
      <w:pPr>
        <w:jc w:val="both"/>
        <w:rPr>
          <w:sz w:val="28"/>
          <w:szCs w:val="28"/>
        </w:rPr>
      </w:pPr>
      <w:r>
        <w:rPr>
          <w:sz w:val="28"/>
          <w:szCs w:val="28"/>
        </w:rPr>
        <w:t>Sehr geehrte Damen und Herren!</w:t>
      </w:r>
    </w:p>
    <w:p w:rsidR="00CB5A57" w:rsidRDefault="00935BA6" w:rsidP="009C59F5">
      <w:pPr>
        <w:jc w:val="both"/>
        <w:rPr>
          <w:sz w:val="28"/>
          <w:szCs w:val="28"/>
        </w:rPr>
      </w:pPr>
      <w:r>
        <w:rPr>
          <w:sz w:val="28"/>
          <w:szCs w:val="28"/>
        </w:rPr>
        <w:t xml:space="preserve">Die Ärztekammer für Wien </w:t>
      </w:r>
      <w:r w:rsidR="009C59F5">
        <w:rPr>
          <w:sz w:val="28"/>
          <w:szCs w:val="28"/>
        </w:rPr>
        <w:t>bietet Ihnen</w:t>
      </w:r>
      <w:r>
        <w:rPr>
          <w:sz w:val="28"/>
          <w:szCs w:val="28"/>
        </w:rPr>
        <w:t xml:space="preserve"> einen Musterdienstvertrag</w:t>
      </w:r>
      <w:r w:rsidR="00EA1D39">
        <w:rPr>
          <w:sz w:val="28"/>
          <w:szCs w:val="28"/>
        </w:rPr>
        <w:t xml:space="preserve"> für Angestellte in Ordinationen</w:t>
      </w:r>
      <w:r w:rsidR="00294F53">
        <w:rPr>
          <w:sz w:val="28"/>
          <w:szCs w:val="28"/>
        </w:rPr>
        <w:t xml:space="preserve"> oder Gruppenpraxen</w:t>
      </w:r>
      <w:r w:rsidR="009C59F5">
        <w:rPr>
          <w:sz w:val="28"/>
          <w:szCs w:val="28"/>
        </w:rPr>
        <w:t xml:space="preserve"> an</w:t>
      </w:r>
      <w:r w:rsidR="00CB5A57">
        <w:rPr>
          <w:sz w:val="28"/>
          <w:szCs w:val="28"/>
        </w:rPr>
        <w:t>, um Ihnen die Arbeit in Ihrem Betrieb zu erleichtern</w:t>
      </w:r>
      <w:r w:rsidR="00EA1D39">
        <w:rPr>
          <w:sz w:val="28"/>
          <w:szCs w:val="28"/>
        </w:rPr>
        <w:t xml:space="preserve">. </w:t>
      </w:r>
    </w:p>
    <w:p w:rsidR="003B1B9B" w:rsidRDefault="00EA1D39" w:rsidP="009C59F5">
      <w:pPr>
        <w:jc w:val="both"/>
        <w:rPr>
          <w:sz w:val="28"/>
          <w:szCs w:val="28"/>
        </w:rPr>
      </w:pPr>
      <w:r>
        <w:rPr>
          <w:sz w:val="28"/>
          <w:szCs w:val="28"/>
        </w:rPr>
        <w:t>Hierbei handelt es sich ledigli</w:t>
      </w:r>
      <w:r w:rsidR="00CB5A57">
        <w:rPr>
          <w:sz w:val="28"/>
          <w:szCs w:val="28"/>
        </w:rPr>
        <w:t xml:space="preserve">ch um eine Vorlage, die auf die entsprechenden Bedürfnisse und Wünsche der Dienstgeberin/des Dienstgebers und der Dienstnehmerin/des Dienstnehmers angepasst werden muss. </w:t>
      </w:r>
    </w:p>
    <w:p w:rsidR="002E3236" w:rsidRDefault="002E3236" w:rsidP="009C59F5">
      <w:pPr>
        <w:jc w:val="both"/>
        <w:rPr>
          <w:sz w:val="28"/>
          <w:szCs w:val="28"/>
        </w:rPr>
      </w:pPr>
      <w:r>
        <w:rPr>
          <w:sz w:val="28"/>
          <w:szCs w:val="28"/>
        </w:rPr>
        <w:t>Bei der Einstellung von Ordinationsassistentinnen bzw. Ordinationsassistenten in Ausbildung und einer Übernahme der Ausbildungskosten ist bei Bedarf eine Rückzahlungsvereinbarung</w:t>
      </w:r>
      <w:r w:rsidR="00E11075">
        <w:rPr>
          <w:sz w:val="28"/>
          <w:szCs w:val="28"/>
        </w:rPr>
        <w:t xml:space="preserve"> gem. § 2d AVRAG</w:t>
      </w:r>
      <w:r>
        <w:rPr>
          <w:sz w:val="28"/>
          <w:szCs w:val="28"/>
        </w:rPr>
        <w:t xml:space="preserve"> schriftlich abzuschließen. </w:t>
      </w:r>
    </w:p>
    <w:p w:rsidR="00CB5A57" w:rsidRDefault="00CB5A57" w:rsidP="009C59F5">
      <w:pPr>
        <w:jc w:val="both"/>
        <w:rPr>
          <w:sz w:val="28"/>
          <w:szCs w:val="28"/>
        </w:rPr>
      </w:pPr>
      <w:r>
        <w:rPr>
          <w:sz w:val="28"/>
          <w:szCs w:val="28"/>
        </w:rPr>
        <w:t>Wir raten Ihnen</w:t>
      </w:r>
      <w:r w:rsidR="009C59F5">
        <w:rPr>
          <w:sz w:val="28"/>
          <w:szCs w:val="28"/>
        </w:rPr>
        <w:t>, sich</w:t>
      </w:r>
      <w:r>
        <w:rPr>
          <w:sz w:val="28"/>
          <w:szCs w:val="28"/>
        </w:rPr>
        <w:t xml:space="preserve"> bei Unklarheiten oder Fragen mit der Ärztekammer für Wien, Stabsstelle Recht</w:t>
      </w:r>
      <w:r w:rsidR="009C59F5">
        <w:rPr>
          <w:sz w:val="28"/>
          <w:szCs w:val="28"/>
        </w:rPr>
        <w:t>,</w:t>
      </w:r>
      <w:r>
        <w:rPr>
          <w:sz w:val="28"/>
          <w:szCs w:val="28"/>
        </w:rPr>
        <w:t xml:space="preserve"> in Verbindung zu setzen. </w:t>
      </w:r>
    </w:p>
    <w:p w:rsidR="00E03A2C" w:rsidRDefault="00675F26" w:rsidP="009C59F5">
      <w:pPr>
        <w:jc w:val="both"/>
        <w:rPr>
          <w:sz w:val="28"/>
          <w:szCs w:val="28"/>
        </w:rPr>
      </w:pPr>
      <w:r>
        <w:rPr>
          <w:sz w:val="28"/>
          <w:szCs w:val="28"/>
        </w:rPr>
        <w:t>Wir helfen Ihnen gerne weiter</w:t>
      </w:r>
      <w:r w:rsidR="00E03A2C">
        <w:rPr>
          <w:sz w:val="28"/>
          <w:szCs w:val="28"/>
        </w:rPr>
        <w:t>!</w:t>
      </w:r>
    </w:p>
    <w:p w:rsidR="00E03A2C" w:rsidRDefault="00E03A2C" w:rsidP="009C59F5">
      <w:pPr>
        <w:jc w:val="both"/>
        <w:rPr>
          <w:sz w:val="28"/>
          <w:szCs w:val="28"/>
        </w:rPr>
        <w:sectPr w:rsidR="00E03A2C" w:rsidSect="00E03A2C">
          <w:headerReference w:type="default" r:id="rId8"/>
          <w:footerReference w:type="default" r:id="rId9"/>
          <w:pgSz w:w="11906" w:h="16838"/>
          <w:pgMar w:top="1417" w:right="1417" w:bottom="1134" w:left="1417" w:header="708" w:footer="708" w:gutter="0"/>
          <w:cols w:space="708"/>
          <w:titlePg/>
          <w:docGrid w:linePitch="360"/>
        </w:sectPr>
      </w:pPr>
    </w:p>
    <w:p w:rsidR="00EA12D7" w:rsidRPr="00EA12D7" w:rsidRDefault="0008328F" w:rsidP="00EA12D7">
      <w:pPr>
        <w:pBdr>
          <w:top w:val="single" w:sz="4" w:space="1" w:color="auto"/>
          <w:left w:val="single" w:sz="4" w:space="4" w:color="auto"/>
          <w:bottom w:val="single" w:sz="4" w:space="1" w:color="auto"/>
          <w:right w:val="single" w:sz="4" w:space="4" w:color="auto"/>
        </w:pBdr>
        <w:jc w:val="center"/>
        <w:rPr>
          <w:b/>
          <w:sz w:val="72"/>
          <w:szCs w:val="72"/>
        </w:rPr>
      </w:pPr>
      <w:r w:rsidRPr="0008328F">
        <w:rPr>
          <w:b/>
          <w:sz w:val="72"/>
          <w:szCs w:val="72"/>
        </w:rPr>
        <w:lastRenderedPageBreak/>
        <w:t>Dienstvertrag</w:t>
      </w:r>
    </w:p>
    <w:p w:rsidR="00EA12D7" w:rsidRDefault="00EA12D7" w:rsidP="0008328F">
      <w:pPr>
        <w:pStyle w:val="Default"/>
        <w:jc w:val="center"/>
      </w:pPr>
    </w:p>
    <w:p w:rsidR="0008328F" w:rsidRPr="0008328F" w:rsidRDefault="0008328F" w:rsidP="0008328F">
      <w:pPr>
        <w:pStyle w:val="Default"/>
        <w:jc w:val="center"/>
      </w:pPr>
      <w:r w:rsidRPr="0008328F">
        <w:t>abgeschlossen zwischen</w:t>
      </w:r>
    </w:p>
    <w:p w:rsidR="0008328F" w:rsidRPr="004B2AA7" w:rsidRDefault="0008328F" w:rsidP="0008328F">
      <w:pPr>
        <w:pStyle w:val="Default"/>
      </w:pPr>
    </w:p>
    <w:p w:rsidR="00A30B86" w:rsidRDefault="0008328F" w:rsidP="0008328F">
      <w:pPr>
        <w:pStyle w:val="Default"/>
      </w:pPr>
      <w:r w:rsidRPr="004B2AA7">
        <w:t>Frau</w:t>
      </w:r>
      <w:r w:rsidR="008763EA">
        <w:t xml:space="preserve"> Dr.</w:t>
      </w:r>
      <w:r w:rsidRPr="004B2AA7">
        <w:t>/Herrn Dr</w:t>
      </w:r>
      <w:r w:rsidR="008763EA">
        <w:t xml:space="preserve">./Gruppenpraxis </w:t>
      </w:r>
      <w:r w:rsidRPr="004B2AA7">
        <w:t>......................................................................</w:t>
      </w:r>
      <w:r w:rsidR="00A30B86">
        <w:t>...</w:t>
      </w:r>
      <w:r w:rsidRPr="004B2AA7">
        <w:t xml:space="preserve">....., </w:t>
      </w:r>
    </w:p>
    <w:p w:rsidR="001B5E9A" w:rsidRDefault="00E56C3C" w:rsidP="0008328F">
      <w:pPr>
        <w:pStyle w:val="Default"/>
      </w:pPr>
      <w:proofErr w:type="gramStart"/>
      <w:r>
        <w:t>Anschrift</w:t>
      </w:r>
      <w:r w:rsidR="0018295B">
        <w:t>:</w:t>
      </w:r>
      <w:r w:rsidR="0018295B" w:rsidRPr="004B2AA7">
        <w:t>........................................................</w:t>
      </w:r>
      <w:r w:rsidR="0018295B">
        <w:t>...</w:t>
      </w:r>
      <w:r w:rsidR="0018295B" w:rsidRPr="004B2AA7">
        <w:t>............................................................</w:t>
      </w:r>
      <w:r w:rsidR="0018295B">
        <w:t>..</w:t>
      </w:r>
      <w:proofErr w:type="gramEnd"/>
    </w:p>
    <w:p w:rsidR="0018295B" w:rsidRDefault="0018295B" w:rsidP="0008328F">
      <w:pPr>
        <w:pStyle w:val="Default"/>
      </w:pPr>
    </w:p>
    <w:p w:rsidR="0008328F" w:rsidRPr="004B2AA7" w:rsidRDefault="0008328F" w:rsidP="0008328F">
      <w:pPr>
        <w:pStyle w:val="Default"/>
      </w:pPr>
      <w:r w:rsidRPr="004B2AA7">
        <w:t xml:space="preserve">in weiterer Folge kurz </w:t>
      </w:r>
      <w:r w:rsidRPr="00CB5A57">
        <w:rPr>
          <w:b/>
        </w:rPr>
        <w:t>Dienstgeberin/Dienstgeber</w:t>
      </w:r>
      <w:r w:rsidRPr="004B2AA7">
        <w:t xml:space="preserve"> genannt </w:t>
      </w:r>
    </w:p>
    <w:p w:rsidR="0008328F" w:rsidRPr="004B2AA7" w:rsidRDefault="0008328F" w:rsidP="0008328F">
      <w:pPr>
        <w:pStyle w:val="Default"/>
      </w:pPr>
    </w:p>
    <w:p w:rsidR="0008328F" w:rsidRPr="0008328F" w:rsidRDefault="0008328F" w:rsidP="0008328F">
      <w:pPr>
        <w:pStyle w:val="Default"/>
        <w:jc w:val="center"/>
      </w:pPr>
      <w:r w:rsidRPr="0008328F">
        <w:t>und</w:t>
      </w:r>
    </w:p>
    <w:p w:rsidR="0008328F" w:rsidRPr="004B2AA7" w:rsidRDefault="0008328F" w:rsidP="0008328F">
      <w:pPr>
        <w:pStyle w:val="Default"/>
      </w:pPr>
    </w:p>
    <w:p w:rsidR="00A30B86" w:rsidRDefault="0008328F" w:rsidP="0008328F">
      <w:pPr>
        <w:pStyle w:val="Default"/>
      </w:pPr>
      <w:r w:rsidRPr="004B2AA7">
        <w:t xml:space="preserve">Frau/Herrn .........................................................................., </w:t>
      </w:r>
    </w:p>
    <w:p w:rsidR="0008328F" w:rsidRPr="004B2AA7" w:rsidRDefault="0008328F" w:rsidP="0008328F">
      <w:pPr>
        <w:pStyle w:val="Default"/>
      </w:pPr>
      <w:r w:rsidRPr="004B2AA7">
        <w:t>geb. am ..................................................</w:t>
      </w:r>
      <w:r w:rsidR="00A30B86">
        <w:t>...........................</w:t>
      </w:r>
      <w:r w:rsidRPr="004B2AA7">
        <w:t xml:space="preserve">., </w:t>
      </w:r>
    </w:p>
    <w:p w:rsidR="00A30B86" w:rsidRDefault="00A30B86" w:rsidP="0008328F">
      <w:pPr>
        <w:rPr>
          <w:rFonts w:ascii="Arial" w:hAnsi="Arial" w:cs="Arial"/>
          <w:color w:val="000000"/>
          <w:sz w:val="24"/>
          <w:szCs w:val="24"/>
        </w:rPr>
      </w:pPr>
      <w:r>
        <w:rPr>
          <w:rFonts w:ascii="Arial" w:hAnsi="Arial" w:cs="Arial"/>
          <w:color w:val="000000"/>
          <w:sz w:val="24"/>
          <w:szCs w:val="24"/>
        </w:rPr>
        <w:t xml:space="preserve">Wohnhaft in </w:t>
      </w:r>
      <w:r w:rsidR="0008328F" w:rsidRPr="004B2AA7">
        <w:rPr>
          <w:rFonts w:ascii="Arial" w:hAnsi="Arial" w:cs="Arial"/>
          <w:color w:val="000000"/>
          <w:sz w:val="24"/>
          <w:szCs w:val="24"/>
        </w:rPr>
        <w:t>..........................................</w:t>
      </w:r>
      <w:r>
        <w:rPr>
          <w:rFonts w:ascii="Arial" w:hAnsi="Arial" w:cs="Arial"/>
          <w:color w:val="000000"/>
          <w:sz w:val="24"/>
          <w:szCs w:val="24"/>
        </w:rPr>
        <w:t>..................................................................,</w:t>
      </w:r>
    </w:p>
    <w:p w:rsidR="0008328F" w:rsidRPr="004B2AA7" w:rsidRDefault="0008328F" w:rsidP="0008328F">
      <w:pPr>
        <w:rPr>
          <w:rFonts w:ascii="Arial" w:hAnsi="Arial" w:cs="Arial"/>
          <w:color w:val="000000"/>
          <w:sz w:val="24"/>
          <w:szCs w:val="24"/>
        </w:rPr>
      </w:pPr>
      <w:r w:rsidRPr="004B2AA7">
        <w:rPr>
          <w:rFonts w:ascii="Arial" w:hAnsi="Arial" w:cs="Arial"/>
          <w:color w:val="000000"/>
          <w:sz w:val="24"/>
          <w:szCs w:val="24"/>
        </w:rPr>
        <w:t xml:space="preserve">in weiterer Folge kurz </w:t>
      </w:r>
      <w:r w:rsidRPr="00CB5A57">
        <w:rPr>
          <w:rFonts w:ascii="Arial" w:hAnsi="Arial" w:cs="Arial"/>
          <w:b/>
          <w:color w:val="000000"/>
          <w:sz w:val="24"/>
          <w:szCs w:val="24"/>
        </w:rPr>
        <w:t>Dienstnehmerin/Dienstnehmer</w:t>
      </w:r>
      <w:r w:rsidRPr="004B2AA7">
        <w:rPr>
          <w:rFonts w:ascii="Arial" w:hAnsi="Arial" w:cs="Arial"/>
          <w:color w:val="000000"/>
          <w:sz w:val="24"/>
          <w:szCs w:val="24"/>
        </w:rPr>
        <w:t xml:space="preserve"> genannt.</w:t>
      </w:r>
    </w:p>
    <w:p w:rsidR="0008328F" w:rsidRPr="004B2AA7" w:rsidRDefault="0008328F" w:rsidP="0008328F">
      <w:pPr>
        <w:rPr>
          <w:rFonts w:ascii="Arial" w:hAnsi="Arial" w:cs="Arial"/>
          <w:color w:val="000000"/>
          <w:sz w:val="24"/>
          <w:szCs w:val="24"/>
        </w:rPr>
      </w:pPr>
    </w:p>
    <w:p w:rsidR="00D22105" w:rsidRPr="00CB5A57" w:rsidRDefault="004B2AA7" w:rsidP="0008328F">
      <w:pPr>
        <w:jc w:val="center"/>
        <w:rPr>
          <w:rFonts w:ascii="Arial" w:hAnsi="Arial" w:cs="Arial"/>
          <w:b/>
          <w:color w:val="000000"/>
          <w:sz w:val="24"/>
          <w:szCs w:val="24"/>
        </w:rPr>
      </w:pPr>
      <w:r w:rsidRPr="00CB5A57">
        <w:rPr>
          <w:rFonts w:ascii="Arial" w:hAnsi="Arial" w:cs="Arial"/>
          <w:b/>
          <w:color w:val="000000"/>
          <w:sz w:val="24"/>
          <w:szCs w:val="24"/>
        </w:rPr>
        <w:t>§ 1</w:t>
      </w:r>
      <w:r w:rsidR="00D22105" w:rsidRPr="00CB5A57">
        <w:rPr>
          <w:rFonts w:ascii="Arial" w:hAnsi="Arial" w:cs="Arial"/>
          <w:b/>
          <w:color w:val="000000"/>
          <w:sz w:val="24"/>
          <w:szCs w:val="24"/>
        </w:rPr>
        <w:t xml:space="preserve"> Vertragsdauer</w:t>
      </w:r>
    </w:p>
    <w:p w:rsidR="00D22105" w:rsidRDefault="00D22105" w:rsidP="0056579A">
      <w:pPr>
        <w:jc w:val="both"/>
        <w:rPr>
          <w:rFonts w:ascii="Arial" w:hAnsi="Arial" w:cs="Arial"/>
          <w:color w:val="000000"/>
          <w:sz w:val="24"/>
          <w:szCs w:val="24"/>
        </w:rPr>
      </w:pPr>
      <w:r>
        <w:rPr>
          <w:rFonts w:ascii="Arial" w:hAnsi="Arial" w:cs="Arial"/>
          <w:color w:val="000000"/>
          <w:sz w:val="24"/>
          <w:szCs w:val="24"/>
        </w:rPr>
        <w:t xml:space="preserve">Das Dienstverhältnis beginnt </w:t>
      </w:r>
      <w:r w:rsidR="00774E7E">
        <w:rPr>
          <w:rFonts w:ascii="Arial" w:hAnsi="Arial" w:cs="Arial"/>
          <w:color w:val="000000"/>
          <w:sz w:val="24"/>
          <w:szCs w:val="24"/>
        </w:rPr>
        <w:t xml:space="preserve">am </w:t>
      </w:r>
      <w:r>
        <w:rPr>
          <w:rFonts w:ascii="Arial" w:hAnsi="Arial" w:cs="Arial"/>
          <w:color w:val="000000"/>
          <w:sz w:val="24"/>
          <w:szCs w:val="24"/>
        </w:rPr>
        <w:t xml:space="preserve">………………………………………… und wird </w:t>
      </w:r>
    </w:p>
    <w:p w:rsidR="004B2AA7" w:rsidRDefault="004B2AA7" w:rsidP="0056579A">
      <w:pPr>
        <w:pStyle w:val="Listenabsatz"/>
        <w:numPr>
          <w:ilvl w:val="0"/>
          <w:numId w:val="2"/>
        </w:numPr>
        <w:jc w:val="both"/>
        <w:rPr>
          <w:rFonts w:ascii="Arial" w:hAnsi="Arial" w:cs="Arial"/>
          <w:color w:val="000000"/>
          <w:sz w:val="24"/>
          <w:szCs w:val="24"/>
        </w:rPr>
      </w:pPr>
      <w:r>
        <w:rPr>
          <w:rFonts w:ascii="Arial" w:hAnsi="Arial" w:cs="Arial"/>
          <w:color w:val="000000"/>
          <w:sz w:val="24"/>
          <w:szCs w:val="24"/>
        </w:rPr>
        <w:t xml:space="preserve">auf unbestimmte Zeit abgeschlossen. Der erste Monat gilt als Probezeit, während der das Dienstverhältnis ohne </w:t>
      </w:r>
      <w:r w:rsidR="00CB5A57">
        <w:rPr>
          <w:rFonts w:ascii="Arial" w:hAnsi="Arial" w:cs="Arial"/>
          <w:color w:val="000000"/>
          <w:sz w:val="24"/>
          <w:szCs w:val="24"/>
        </w:rPr>
        <w:t>Angabe von Gründen</w:t>
      </w:r>
      <w:r>
        <w:rPr>
          <w:rFonts w:ascii="Arial" w:hAnsi="Arial" w:cs="Arial"/>
          <w:color w:val="000000"/>
          <w:sz w:val="24"/>
          <w:szCs w:val="24"/>
        </w:rPr>
        <w:t xml:space="preserve"> jederzeit beendet werden kann. </w:t>
      </w:r>
    </w:p>
    <w:p w:rsidR="004B2AA7" w:rsidRDefault="00690A54" w:rsidP="0056579A">
      <w:pPr>
        <w:pStyle w:val="Listenabsatz"/>
        <w:numPr>
          <w:ilvl w:val="0"/>
          <w:numId w:val="2"/>
        </w:numPr>
        <w:jc w:val="both"/>
        <w:rPr>
          <w:rFonts w:ascii="Arial" w:hAnsi="Arial" w:cs="Arial"/>
          <w:color w:val="000000"/>
          <w:sz w:val="24"/>
          <w:szCs w:val="24"/>
        </w:rPr>
      </w:pPr>
      <w:r>
        <w:rPr>
          <w:rFonts w:ascii="Arial" w:hAnsi="Arial" w:cs="Arial"/>
          <w:color w:val="000000"/>
          <w:sz w:val="24"/>
          <w:szCs w:val="24"/>
        </w:rPr>
        <w:t>b</w:t>
      </w:r>
      <w:r w:rsidR="004B2AA7">
        <w:rPr>
          <w:rFonts w:ascii="Arial" w:hAnsi="Arial" w:cs="Arial"/>
          <w:color w:val="000000"/>
          <w:sz w:val="24"/>
          <w:szCs w:val="24"/>
        </w:rPr>
        <w:t>efristet bis …………………………………….</w:t>
      </w:r>
      <w:r w:rsidR="00921725">
        <w:rPr>
          <w:rFonts w:ascii="Arial" w:hAnsi="Arial" w:cs="Arial"/>
          <w:color w:val="000000"/>
          <w:sz w:val="24"/>
          <w:szCs w:val="24"/>
        </w:rPr>
        <w:t xml:space="preserve"> </w:t>
      </w:r>
      <w:r w:rsidR="00774E7E">
        <w:rPr>
          <w:rFonts w:ascii="Arial" w:hAnsi="Arial" w:cs="Arial"/>
          <w:color w:val="000000"/>
          <w:sz w:val="24"/>
          <w:szCs w:val="24"/>
        </w:rPr>
        <w:t>abgeschlossen</w:t>
      </w:r>
      <w:r>
        <w:rPr>
          <w:rFonts w:ascii="Arial" w:hAnsi="Arial" w:cs="Arial"/>
          <w:color w:val="000000"/>
          <w:sz w:val="24"/>
          <w:szCs w:val="24"/>
        </w:rPr>
        <w:t>,</w:t>
      </w:r>
      <w:r w:rsidR="004B2AA7">
        <w:rPr>
          <w:rFonts w:ascii="Arial" w:hAnsi="Arial" w:cs="Arial"/>
          <w:color w:val="000000"/>
          <w:sz w:val="24"/>
          <w:szCs w:val="24"/>
        </w:rPr>
        <w:t xml:space="preserve"> wobei der erste Monat als Probemonat gilt, welcher in den Fristenlauf ei</w:t>
      </w:r>
      <w:r w:rsidR="00D3772E">
        <w:rPr>
          <w:rFonts w:ascii="Arial" w:hAnsi="Arial" w:cs="Arial"/>
          <w:color w:val="000000"/>
          <w:sz w:val="24"/>
          <w:szCs w:val="24"/>
        </w:rPr>
        <w:t>ngerechnet wird und während dem</w:t>
      </w:r>
      <w:r w:rsidR="004B2AA7">
        <w:rPr>
          <w:rFonts w:ascii="Arial" w:hAnsi="Arial" w:cs="Arial"/>
          <w:color w:val="000000"/>
          <w:sz w:val="24"/>
          <w:szCs w:val="24"/>
        </w:rPr>
        <w:t xml:space="preserve"> das Dienstverhältnis ohne </w:t>
      </w:r>
      <w:r w:rsidR="00CB5A57">
        <w:rPr>
          <w:rFonts w:ascii="Arial" w:hAnsi="Arial" w:cs="Arial"/>
          <w:color w:val="000000"/>
          <w:sz w:val="24"/>
          <w:szCs w:val="24"/>
        </w:rPr>
        <w:t>Angabe von Gründen</w:t>
      </w:r>
      <w:r w:rsidR="004B2AA7">
        <w:rPr>
          <w:rFonts w:ascii="Arial" w:hAnsi="Arial" w:cs="Arial"/>
          <w:color w:val="000000"/>
          <w:sz w:val="24"/>
          <w:szCs w:val="24"/>
        </w:rPr>
        <w:t xml:space="preserve"> jederzeit beendet werden kann. Ansonsten endet das Dienstverhältnis mit Ablauf der Befristung</w:t>
      </w:r>
      <w:r w:rsidR="00D3772E">
        <w:rPr>
          <w:rFonts w:ascii="Arial" w:hAnsi="Arial" w:cs="Arial"/>
          <w:color w:val="000000"/>
          <w:sz w:val="24"/>
          <w:szCs w:val="24"/>
        </w:rPr>
        <w:t>,</w:t>
      </w:r>
      <w:r w:rsidR="004B2AA7">
        <w:rPr>
          <w:rFonts w:ascii="Arial" w:hAnsi="Arial" w:cs="Arial"/>
          <w:color w:val="000000"/>
          <w:sz w:val="24"/>
          <w:szCs w:val="24"/>
        </w:rPr>
        <w:t xml:space="preserve"> ohne dass es einer Kündigung bedarf.</w:t>
      </w:r>
    </w:p>
    <w:p w:rsidR="00AE0D0B" w:rsidRDefault="004B2AA7" w:rsidP="0056579A">
      <w:pPr>
        <w:pStyle w:val="Listenabsatz"/>
        <w:jc w:val="both"/>
        <w:rPr>
          <w:rFonts w:ascii="Arial" w:hAnsi="Arial" w:cs="Arial"/>
          <w:color w:val="000000"/>
          <w:sz w:val="24"/>
          <w:szCs w:val="24"/>
        </w:rPr>
      </w:pPr>
      <w:r>
        <w:rPr>
          <w:rFonts w:ascii="Arial" w:hAnsi="Arial" w:cs="Arial"/>
          <w:color w:val="000000"/>
          <w:sz w:val="24"/>
          <w:szCs w:val="24"/>
        </w:rPr>
        <w:t>Wird das Dienstverhältnis nach Ablauf der Befristung weiter fortgesetzt</w:t>
      </w:r>
      <w:r w:rsidR="00CC123C">
        <w:rPr>
          <w:rFonts w:ascii="Arial" w:hAnsi="Arial" w:cs="Arial"/>
          <w:color w:val="000000"/>
          <w:sz w:val="24"/>
          <w:szCs w:val="24"/>
        </w:rPr>
        <w:t>,</w:t>
      </w:r>
      <w:r>
        <w:rPr>
          <w:rFonts w:ascii="Arial" w:hAnsi="Arial" w:cs="Arial"/>
          <w:color w:val="000000"/>
          <w:sz w:val="24"/>
          <w:szCs w:val="24"/>
        </w:rPr>
        <w:t xml:space="preserve"> geht es automatisch in ein unbefristetes Dienstverhältnis über. </w:t>
      </w:r>
    </w:p>
    <w:p w:rsidR="004B2AA7" w:rsidRDefault="00AE0D0B" w:rsidP="0056579A">
      <w:pPr>
        <w:pStyle w:val="Listenabsatz"/>
        <w:jc w:val="both"/>
        <w:rPr>
          <w:rFonts w:ascii="Arial" w:hAnsi="Arial" w:cs="Arial"/>
          <w:color w:val="000000"/>
          <w:sz w:val="24"/>
          <w:szCs w:val="24"/>
        </w:rPr>
      </w:pPr>
      <w:r>
        <w:rPr>
          <w:rFonts w:ascii="Arial" w:hAnsi="Arial" w:cs="Arial"/>
          <w:color w:val="000000"/>
          <w:sz w:val="24"/>
          <w:szCs w:val="24"/>
        </w:rPr>
        <w:t>[</w:t>
      </w:r>
      <w:r w:rsidRPr="00944AAF">
        <w:rPr>
          <w:rFonts w:ascii="Arial" w:hAnsi="Arial" w:cs="Arial"/>
          <w:i/>
          <w:color w:val="000000"/>
          <w:sz w:val="24"/>
          <w:szCs w:val="24"/>
        </w:rPr>
        <w:t>Optional</w:t>
      </w:r>
      <w:r>
        <w:rPr>
          <w:rFonts w:ascii="Arial" w:hAnsi="Arial" w:cs="Arial"/>
          <w:color w:val="000000"/>
          <w:sz w:val="24"/>
          <w:szCs w:val="24"/>
        </w:rPr>
        <w:t xml:space="preserve">: </w:t>
      </w:r>
      <w:r>
        <w:rPr>
          <w:rFonts w:ascii="Arial" w:hAnsi="Arial" w:cs="Arial"/>
        </w:rPr>
        <w:t xml:space="preserve">Das befristete Dienstverhältnis kann ordentlich gekündigt werden. </w:t>
      </w:r>
      <w:r w:rsidRPr="00DA7B9C">
        <w:rPr>
          <w:rFonts w:ascii="Arial" w:hAnsi="Arial" w:cs="Arial"/>
        </w:rPr>
        <w:t xml:space="preserve">Für die Dauer der Kündigungsfrist und Bestimmung der Kündigungstermine wird auf </w:t>
      </w:r>
      <w:r w:rsidR="00FC6569">
        <w:rPr>
          <w:rFonts w:ascii="Arial" w:hAnsi="Arial" w:cs="Arial"/>
        </w:rPr>
        <w:t xml:space="preserve">Pkt. XV des Kollektivvertrags und </w:t>
      </w:r>
      <w:r w:rsidRPr="00DA7B9C">
        <w:rPr>
          <w:rFonts w:ascii="Arial" w:hAnsi="Arial" w:cs="Arial"/>
        </w:rPr>
        <w:t xml:space="preserve">§ 20 </w:t>
      </w:r>
      <w:proofErr w:type="spellStart"/>
      <w:r>
        <w:rPr>
          <w:rFonts w:ascii="Arial" w:hAnsi="Arial" w:cs="Arial"/>
        </w:rPr>
        <w:t>AngG</w:t>
      </w:r>
      <w:proofErr w:type="spellEnd"/>
      <w:r w:rsidRPr="00DA7B9C">
        <w:rPr>
          <w:rFonts w:ascii="Arial" w:hAnsi="Arial" w:cs="Arial"/>
        </w:rPr>
        <w:t xml:space="preserve"> verwiesen.</w:t>
      </w:r>
      <w:r>
        <w:rPr>
          <w:rFonts w:ascii="Arial" w:hAnsi="Arial" w:cs="Arial"/>
          <w:color w:val="000000"/>
          <w:sz w:val="24"/>
          <w:szCs w:val="24"/>
        </w:rPr>
        <w:t>]</w:t>
      </w:r>
    </w:p>
    <w:p w:rsidR="002A5840" w:rsidRPr="004B2AA7" w:rsidRDefault="002A5840" w:rsidP="004B2AA7">
      <w:pPr>
        <w:pStyle w:val="Listenabsatz"/>
        <w:rPr>
          <w:rFonts w:ascii="Arial" w:hAnsi="Arial" w:cs="Arial"/>
          <w:color w:val="000000"/>
          <w:sz w:val="24"/>
          <w:szCs w:val="24"/>
        </w:rPr>
      </w:pPr>
    </w:p>
    <w:p w:rsidR="00D22105" w:rsidRPr="0056579A" w:rsidRDefault="002A5840" w:rsidP="0056579A">
      <w:pPr>
        <w:jc w:val="center"/>
        <w:rPr>
          <w:rFonts w:ascii="Arial" w:hAnsi="Arial" w:cs="Arial"/>
          <w:b/>
          <w:color w:val="000000"/>
          <w:sz w:val="24"/>
          <w:szCs w:val="24"/>
        </w:rPr>
      </w:pPr>
      <w:r w:rsidRPr="0056579A">
        <w:rPr>
          <w:rFonts w:ascii="Arial" w:hAnsi="Arial" w:cs="Arial"/>
          <w:b/>
          <w:color w:val="000000"/>
          <w:sz w:val="24"/>
          <w:szCs w:val="24"/>
        </w:rPr>
        <w:t xml:space="preserve">§ 2 Anzuwendende </w:t>
      </w:r>
      <w:r w:rsidR="00CC123C">
        <w:rPr>
          <w:rFonts w:ascii="Arial" w:hAnsi="Arial" w:cs="Arial"/>
          <w:b/>
          <w:color w:val="000000"/>
          <w:sz w:val="24"/>
          <w:szCs w:val="24"/>
        </w:rPr>
        <w:t>(</w:t>
      </w:r>
      <w:r w:rsidRPr="0056579A">
        <w:rPr>
          <w:rFonts w:ascii="Arial" w:hAnsi="Arial" w:cs="Arial"/>
          <w:b/>
          <w:color w:val="000000"/>
          <w:sz w:val="24"/>
          <w:szCs w:val="24"/>
        </w:rPr>
        <w:t>kollektive</w:t>
      </w:r>
      <w:r w:rsidR="00CC123C">
        <w:rPr>
          <w:rFonts w:ascii="Arial" w:hAnsi="Arial" w:cs="Arial"/>
          <w:b/>
          <w:color w:val="000000"/>
          <w:sz w:val="24"/>
          <w:szCs w:val="24"/>
        </w:rPr>
        <w:t>)</w:t>
      </w:r>
      <w:r w:rsidRPr="0056579A">
        <w:rPr>
          <w:rFonts w:ascii="Arial" w:hAnsi="Arial" w:cs="Arial"/>
          <w:b/>
          <w:color w:val="000000"/>
          <w:sz w:val="24"/>
          <w:szCs w:val="24"/>
        </w:rPr>
        <w:t xml:space="preserve"> Rechtsquelle</w:t>
      </w:r>
    </w:p>
    <w:p w:rsidR="002A5840" w:rsidRDefault="002A5840" w:rsidP="00EA12D7">
      <w:pPr>
        <w:jc w:val="both"/>
        <w:rPr>
          <w:rFonts w:ascii="Arial" w:hAnsi="Arial" w:cs="Arial"/>
          <w:color w:val="000000"/>
          <w:sz w:val="24"/>
          <w:szCs w:val="24"/>
        </w:rPr>
      </w:pPr>
      <w:r>
        <w:rPr>
          <w:rFonts w:ascii="Arial" w:hAnsi="Arial" w:cs="Arial"/>
          <w:color w:val="000000"/>
          <w:sz w:val="24"/>
          <w:szCs w:val="24"/>
        </w:rPr>
        <w:t>Auf das Dienstverhältnis kommen neben den einschlägigen arbeitsrechtlichen Vorschriften</w:t>
      </w:r>
      <w:r w:rsidR="001B5E9A">
        <w:rPr>
          <w:rFonts w:ascii="Arial" w:hAnsi="Arial" w:cs="Arial"/>
          <w:color w:val="000000"/>
          <w:sz w:val="24"/>
          <w:szCs w:val="24"/>
        </w:rPr>
        <w:t xml:space="preserve"> </w:t>
      </w:r>
      <w:r w:rsidR="001B5E9A" w:rsidRPr="00944AAF">
        <w:rPr>
          <w:rFonts w:ascii="Arial" w:hAnsi="Arial" w:cs="Arial"/>
          <w:color w:val="000000"/>
          <w:sz w:val="24"/>
          <w:szCs w:val="24"/>
        </w:rPr>
        <w:t>(z.B. Angestelltengesetz, Urlaubsgesetz, Arbeitszeitengesetz, Arbeitsvertragsrechts-Anpassungsgesetz, etc.)</w:t>
      </w:r>
      <w:r>
        <w:rPr>
          <w:rFonts w:ascii="Arial" w:hAnsi="Arial" w:cs="Arial"/>
          <w:color w:val="000000"/>
          <w:sz w:val="24"/>
          <w:szCs w:val="24"/>
        </w:rPr>
        <w:t xml:space="preserve">, noch der </w:t>
      </w:r>
      <w:r w:rsidRPr="0056579A">
        <w:rPr>
          <w:rFonts w:ascii="Arial" w:hAnsi="Arial" w:cs="Arial"/>
          <w:b/>
          <w:color w:val="000000"/>
          <w:sz w:val="24"/>
          <w:szCs w:val="24"/>
        </w:rPr>
        <w:t>Kollektivvertrag für die Angestellten bei Ärztinnen, Ärzten und Gruppenpraxen in Wien</w:t>
      </w:r>
      <w:r>
        <w:rPr>
          <w:rFonts w:ascii="Arial" w:hAnsi="Arial" w:cs="Arial"/>
          <w:color w:val="000000"/>
          <w:sz w:val="24"/>
          <w:szCs w:val="24"/>
        </w:rPr>
        <w:t xml:space="preserve">, abgeschlossen zwischen der Ärztekammer für Wien, Kurie niedergelassene Ärzte, 1010 Wien, </w:t>
      </w:r>
      <w:r>
        <w:rPr>
          <w:rFonts w:ascii="Arial" w:hAnsi="Arial" w:cs="Arial"/>
          <w:color w:val="000000"/>
          <w:sz w:val="24"/>
          <w:szCs w:val="24"/>
        </w:rPr>
        <w:lastRenderedPageBreak/>
        <w:t xml:space="preserve">Weihburggasse 10-12 und der Gewerkschaft der Privatangestellten, Druck, Journalismus. Papier, Wirtschaftsbereich Gesundheit, Soziale Dienstleistung, Kinder- und Jugendwohlfahrt, 1030 Wien, Alfred-Dallinger-Platz 1, zur Anwendung. </w:t>
      </w:r>
      <w:r w:rsidR="00774E7E" w:rsidRPr="00944AAF">
        <w:rPr>
          <w:rFonts w:ascii="Arial" w:hAnsi="Arial" w:cs="Arial"/>
          <w:color w:val="000000"/>
          <w:sz w:val="24"/>
          <w:szCs w:val="24"/>
        </w:rPr>
        <w:t>Dieser Kollektivvertrag liegt im</w:t>
      </w:r>
      <w:r w:rsidR="00104059">
        <w:rPr>
          <w:rFonts w:ascii="Arial" w:hAnsi="Arial" w:cs="Arial"/>
          <w:color w:val="000000"/>
          <w:sz w:val="24"/>
          <w:szCs w:val="24"/>
        </w:rPr>
        <w:t>…………………………………………….</w:t>
      </w:r>
      <w:r w:rsidR="00921725">
        <w:rPr>
          <w:rFonts w:ascii="Arial" w:hAnsi="Arial" w:cs="Arial"/>
          <w:color w:val="000000"/>
          <w:sz w:val="24"/>
          <w:szCs w:val="24"/>
        </w:rPr>
        <w:t xml:space="preserve"> </w:t>
      </w:r>
      <w:r w:rsidR="00B7334D">
        <w:rPr>
          <w:rFonts w:ascii="Arial" w:hAnsi="Arial" w:cs="Arial"/>
          <w:color w:val="000000"/>
          <w:sz w:val="24"/>
          <w:szCs w:val="24"/>
        </w:rPr>
        <w:t>[</w:t>
      </w:r>
      <w:r w:rsidR="00921725" w:rsidRPr="00944AAF">
        <w:rPr>
          <w:rFonts w:ascii="Arial" w:hAnsi="Arial" w:cs="Arial"/>
          <w:i/>
          <w:color w:val="000000"/>
          <w:sz w:val="24"/>
          <w:szCs w:val="24"/>
        </w:rPr>
        <w:t>Ort des Aushangs</w:t>
      </w:r>
      <w:r w:rsidR="00B7334D">
        <w:rPr>
          <w:rFonts w:ascii="Arial" w:hAnsi="Arial" w:cs="Arial"/>
          <w:color w:val="000000"/>
          <w:sz w:val="24"/>
          <w:szCs w:val="24"/>
        </w:rPr>
        <w:t>]</w:t>
      </w:r>
      <w:r w:rsidR="00921725">
        <w:rPr>
          <w:rFonts w:ascii="Arial" w:hAnsi="Arial" w:cs="Arial"/>
          <w:color w:val="000000"/>
          <w:sz w:val="24"/>
          <w:szCs w:val="24"/>
        </w:rPr>
        <w:t xml:space="preserve"> </w:t>
      </w:r>
      <w:r w:rsidR="00774E7E" w:rsidRPr="00944AAF">
        <w:rPr>
          <w:rFonts w:ascii="Arial" w:hAnsi="Arial" w:cs="Arial"/>
          <w:color w:val="000000"/>
          <w:sz w:val="24"/>
          <w:szCs w:val="24"/>
        </w:rPr>
        <w:t>zur Einsicht.</w:t>
      </w:r>
    </w:p>
    <w:p w:rsidR="001B5E9A" w:rsidRPr="00E976D8" w:rsidRDefault="001B5E9A" w:rsidP="00944AAF">
      <w:pPr>
        <w:pStyle w:val="Muster-Standard"/>
        <w:pBdr>
          <w:top w:val="none" w:sz="0" w:space="0" w:color="auto"/>
          <w:left w:val="none" w:sz="0" w:space="0" w:color="auto"/>
          <w:bottom w:val="none" w:sz="0" w:space="0" w:color="auto"/>
          <w:right w:val="none" w:sz="0" w:space="0" w:color="auto"/>
        </w:pBdr>
        <w:spacing w:before="0" w:after="0"/>
        <w:rPr>
          <w:rFonts w:ascii="Arial" w:hAnsi="Arial" w:cs="Arial"/>
          <w:color w:val="000000"/>
          <w:sz w:val="24"/>
        </w:rPr>
      </w:pPr>
      <w:r w:rsidRPr="00944AAF">
        <w:rPr>
          <w:rFonts w:ascii="Arial" w:eastAsiaTheme="minorHAnsi" w:hAnsi="Arial" w:cs="Arial"/>
          <w:color w:val="000000"/>
          <w:sz w:val="24"/>
        </w:rPr>
        <w:t>[</w:t>
      </w:r>
      <w:r w:rsidRPr="00944AAF">
        <w:rPr>
          <w:rFonts w:ascii="Arial" w:eastAsiaTheme="minorHAnsi" w:hAnsi="Arial" w:cs="Arial"/>
          <w:i/>
          <w:color w:val="000000"/>
          <w:sz w:val="24"/>
        </w:rPr>
        <w:t xml:space="preserve">Sofern </w:t>
      </w:r>
      <w:r w:rsidR="00FC6569">
        <w:rPr>
          <w:rFonts w:ascii="Arial" w:eastAsiaTheme="minorHAnsi" w:hAnsi="Arial" w:cs="Arial"/>
          <w:i/>
          <w:color w:val="000000"/>
          <w:sz w:val="24"/>
        </w:rPr>
        <w:t>ein Betriebsrat eingerichtet ist:</w:t>
      </w:r>
      <w:r w:rsidRPr="00944AAF">
        <w:rPr>
          <w:rFonts w:ascii="Arial" w:eastAsiaTheme="minorHAnsi" w:hAnsi="Arial" w:cs="Arial"/>
          <w:color w:val="000000"/>
          <w:sz w:val="24"/>
        </w:rPr>
        <w:t xml:space="preserve"> Weiters gelten nach Maßgabe ihres Geltungsbereiches die zwischen Betriebsinhaber und dem zuständigen Betriebsrat abgeschlossenen Betriebsvereinbarungen.]</w:t>
      </w:r>
    </w:p>
    <w:p w:rsidR="001B5E9A" w:rsidRDefault="001B5E9A" w:rsidP="00EA12D7">
      <w:pPr>
        <w:jc w:val="both"/>
        <w:rPr>
          <w:rFonts w:ascii="Arial" w:hAnsi="Arial" w:cs="Arial"/>
          <w:color w:val="000000"/>
          <w:sz w:val="24"/>
          <w:szCs w:val="24"/>
        </w:rPr>
      </w:pPr>
    </w:p>
    <w:p w:rsidR="0008328F" w:rsidRPr="0056579A" w:rsidRDefault="002A5840" w:rsidP="0008328F">
      <w:pPr>
        <w:jc w:val="center"/>
        <w:rPr>
          <w:rFonts w:ascii="Arial" w:hAnsi="Arial" w:cs="Arial"/>
          <w:b/>
          <w:color w:val="000000"/>
          <w:sz w:val="24"/>
          <w:szCs w:val="24"/>
        </w:rPr>
      </w:pPr>
      <w:r w:rsidRPr="0056579A">
        <w:rPr>
          <w:rFonts w:ascii="Arial" w:hAnsi="Arial" w:cs="Arial"/>
          <w:b/>
          <w:color w:val="000000"/>
          <w:sz w:val="24"/>
          <w:szCs w:val="24"/>
        </w:rPr>
        <w:t>§ 3</w:t>
      </w:r>
      <w:r w:rsidR="0008328F" w:rsidRPr="0056579A">
        <w:rPr>
          <w:rFonts w:ascii="Arial" w:hAnsi="Arial" w:cs="Arial"/>
          <w:b/>
          <w:color w:val="000000"/>
          <w:sz w:val="24"/>
          <w:szCs w:val="24"/>
        </w:rPr>
        <w:t xml:space="preserve"> Dienstort</w:t>
      </w:r>
    </w:p>
    <w:p w:rsidR="00944AAF" w:rsidRDefault="001B5E9A" w:rsidP="00293C85">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r w:rsidRPr="00944AAF">
        <w:rPr>
          <w:rFonts w:ascii="Arial" w:eastAsiaTheme="minorHAnsi" w:hAnsi="Arial" w:cs="Arial"/>
          <w:color w:val="000000"/>
          <w:sz w:val="24"/>
        </w:rPr>
        <w:t>Gemäß § 2 Abs. 2 Z. 6 AVRAG wird festgehalten, dass sich der Unternehmen</w:t>
      </w:r>
      <w:r w:rsidR="00327E15">
        <w:rPr>
          <w:rFonts w:ascii="Arial" w:eastAsiaTheme="minorHAnsi" w:hAnsi="Arial" w:cs="Arial"/>
          <w:color w:val="000000"/>
          <w:sz w:val="24"/>
        </w:rPr>
        <w:t>s</w:t>
      </w:r>
      <w:r w:rsidRPr="00944AAF">
        <w:rPr>
          <w:rFonts w:ascii="Arial" w:eastAsiaTheme="minorHAnsi" w:hAnsi="Arial" w:cs="Arial"/>
          <w:color w:val="000000"/>
          <w:sz w:val="24"/>
        </w:rPr>
        <w:t>sitz in</w:t>
      </w:r>
    </w:p>
    <w:p w:rsidR="00944AAF" w:rsidRDefault="00944AAF" w:rsidP="00293C85">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p>
    <w:p w:rsidR="001B5E9A" w:rsidRDefault="001B5E9A" w:rsidP="00293C85">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r w:rsidRPr="00944AAF">
        <w:rPr>
          <w:rFonts w:ascii="Arial" w:eastAsiaTheme="minorHAnsi" w:hAnsi="Arial" w:cs="Arial"/>
          <w:color w:val="000000"/>
          <w:sz w:val="24"/>
        </w:rPr>
        <w:t xml:space="preserve"> ……………………………………………………… [</w:t>
      </w:r>
      <w:r w:rsidRPr="00944AAF">
        <w:rPr>
          <w:rFonts w:ascii="Arial" w:eastAsiaTheme="minorHAnsi" w:hAnsi="Arial" w:cs="Arial"/>
          <w:i/>
          <w:color w:val="000000"/>
          <w:sz w:val="24"/>
        </w:rPr>
        <w:t>Ort, Adresse</w:t>
      </w:r>
      <w:r w:rsidRPr="00944AAF">
        <w:rPr>
          <w:rFonts w:ascii="Arial" w:eastAsiaTheme="minorHAnsi" w:hAnsi="Arial" w:cs="Arial"/>
          <w:color w:val="000000"/>
          <w:sz w:val="24"/>
        </w:rPr>
        <w:t>] befindet.</w:t>
      </w:r>
    </w:p>
    <w:p w:rsidR="00293C85" w:rsidRPr="00293C85" w:rsidRDefault="00293C85" w:rsidP="00944AAF">
      <w:pPr>
        <w:pStyle w:val="Muster-Standard"/>
        <w:pBdr>
          <w:top w:val="none" w:sz="0" w:space="0" w:color="auto"/>
          <w:left w:val="none" w:sz="0" w:space="0" w:color="auto"/>
          <w:bottom w:val="none" w:sz="0" w:space="0" w:color="auto"/>
          <w:right w:val="none" w:sz="0" w:space="0" w:color="auto"/>
        </w:pBdr>
        <w:spacing w:before="0" w:after="0"/>
        <w:rPr>
          <w:rFonts w:ascii="Arial" w:hAnsi="Arial" w:cs="Arial"/>
          <w:color w:val="000000"/>
          <w:sz w:val="24"/>
        </w:rPr>
      </w:pPr>
    </w:p>
    <w:p w:rsidR="00A30B86" w:rsidRDefault="0008328F" w:rsidP="0056579A">
      <w:pPr>
        <w:jc w:val="both"/>
        <w:rPr>
          <w:rFonts w:ascii="Arial" w:hAnsi="Arial" w:cs="Arial"/>
          <w:color w:val="000000"/>
          <w:sz w:val="24"/>
          <w:szCs w:val="24"/>
        </w:rPr>
      </w:pPr>
      <w:r w:rsidRPr="004B2AA7">
        <w:rPr>
          <w:rFonts w:ascii="Arial" w:hAnsi="Arial" w:cs="Arial"/>
          <w:color w:val="000000"/>
          <w:sz w:val="24"/>
          <w:szCs w:val="24"/>
        </w:rPr>
        <w:t xml:space="preserve">Als Dienstort gilt, sofern nicht anders vereinbart, der jeweilige </w:t>
      </w:r>
      <w:r w:rsidR="00327E15">
        <w:rPr>
          <w:rFonts w:ascii="Arial" w:hAnsi="Arial" w:cs="Arial"/>
          <w:color w:val="000000"/>
          <w:sz w:val="24"/>
          <w:szCs w:val="24"/>
        </w:rPr>
        <w:t>Unternehmenssitz/</w:t>
      </w:r>
      <w:r w:rsidRPr="004B2AA7">
        <w:rPr>
          <w:rFonts w:ascii="Arial" w:hAnsi="Arial" w:cs="Arial"/>
          <w:color w:val="000000"/>
          <w:sz w:val="24"/>
          <w:szCs w:val="24"/>
        </w:rPr>
        <w:t>Ordinationssitz der Dienstgeberin/des Dienstgebers. Die Dienstnehmerin/der Dienstnehmer erklärt ausdrücklich, mit einer allfälligen Veränderung des Dienstortes innerhalb des Gemeindegebietes einverstanden zu sein.</w:t>
      </w:r>
    </w:p>
    <w:p w:rsidR="002A5840" w:rsidRPr="004B2AA7" w:rsidRDefault="002A5840" w:rsidP="0008328F">
      <w:pPr>
        <w:rPr>
          <w:rFonts w:ascii="Arial" w:hAnsi="Arial" w:cs="Arial"/>
          <w:color w:val="000000"/>
          <w:sz w:val="24"/>
          <w:szCs w:val="24"/>
        </w:rPr>
      </w:pPr>
    </w:p>
    <w:p w:rsidR="004B2AA7" w:rsidRPr="0056579A" w:rsidRDefault="0056579A" w:rsidP="004B2AA7">
      <w:pPr>
        <w:jc w:val="center"/>
        <w:rPr>
          <w:rFonts w:ascii="Arial" w:hAnsi="Arial" w:cs="Arial"/>
          <w:b/>
          <w:color w:val="000000"/>
          <w:sz w:val="24"/>
          <w:szCs w:val="24"/>
        </w:rPr>
      </w:pPr>
      <w:r w:rsidRPr="0056579A">
        <w:rPr>
          <w:rFonts w:ascii="Arial" w:hAnsi="Arial" w:cs="Arial"/>
          <w:b/>
          <w:color w:val="000000"/>
          <w:sz w:val="24"/>
          <w:szCs w:val="24"/>
        </w:rPr>
        <w:t>§ 4</w:t>
      </w:r>
      <w:r w:rsidR="004B2AA7" w:rsidRPr="0056579A">
        <w:rPr>
          <w:rFonts w:ascii="Arial" w:hAnsi="Arial" w:cs="Arial"/>
          <w:b/>
          <w:color w:val="000000"/>
          <w:sz w:val="24"/>
          <w:szCs w:val="24"/>
        </w:rPr>
        <w:t xml:space="preserve"> Verwendung</w:t>
      </w:r>
    </w:p>
    <w:p w:rsidR="008763EA" w:rsidRDefault="004B2AA7" w:rsidP="0056579A">
      <w:pPr>
        <w:pStyle w:val="Default"/>
        <w:jc w:val="both"/>
      </w:pPr>
      <w:r w:rsidRPr="004B2AA7">
        <w:t>Die</w:t>
      </w:r>
      <w:r w:rsidR="00690A54">
        <w:t xml:space="preserve"> Dienstnehmerin/D</w:t>
      </w:r>
      <w:r w:rsidR="00D3772E">
        <w:t>er Dienstnehmer</w:t>
      </w:r>
      <w:r w:rsidRPr="004B2AA7">
        <w:t xml:space="preserve"> wird als</w:t>
      </w:r>
    </w:p>
    <w:p w:rsidR="008763EA" w:rsidRDefault="004B2AA7" w:rsidP="0056579A">
      <w:pPr>
        <w:pStyle w:val="Default"/>
        <w:jc w:val="both"/>
      </w:pPr>
      <w:r w:rsidRPr="004B2AA7">
        <w:t xml:space="preserve"> </w:t>
      </w:r>
    </w:p>
    <w:p w:rsidR="004B2AA7" w:rsidRPr="00E976D8" w:rsidRDefault="004B2AA7" w:rsidP="0056579A">
      <w:pPr>
        <w:pStyle w:val="Default"/>
        <w:jc w:val="both"/>
      </w:pPr>
      <w:r>
        <w:t>…………………………………………………………</w:t>
      </w:r>
      <w:r w:rsidR="00293C85">
        <w:t>……………</w:t>
      </w:r>
      <w:r w:rsidR="00774E7E">
        <w:t xml:space="preserve"> </w:t>
      </w:r>
      <w:r w:rsidR="00774E7E" w:rsidRPr="00E976D8">
        <w:t>[</w:t>
      </w:r>
      <w:r w:rsidR="00774E7E" w:rsidRPr="00944AAF">
        <w:rPr>
          <w:i/>
        </w:rPr>
        <w:t>Funktionsbezeichnung</w:t>
      </w:r>
      <w:r w:rsidR="00774E7E" w:rsidRPr="00E976D8">
        <w:t>]</w:t>
      </w:r>
    </w:p>
    <w:p w:rsidR="008763EA" w:rsidRDefault="008763EA" w:rsidP="0056579A">
      <w:pPr>
        <w:pStyle w:val="Default"/>
        <w:jc w:val="both"/>
      </w:pPr>
    </w:p>
    <w:p w:rsidR="004B2AA7" w:rsidRDefault="004B2AA7" w:rsidP="0056579A">
      <w:pPr>
        <w:pStyle w:val="Default"/>
        <w:jc w:val="both"/>
      </w:pPr>
      <w:r w:rsidRPr="004B2AA7">
        <w:t xml:space="preserve">aufgenommen und übernimmt die </w:t>
      </w:r>
      <w:r w:rsidR="008763EA">
        <w:t>ihrem/</w:t>
      </w:r>
      <w:r w:rsidRPr="004B2AA7">
        <w:t xml:space="preserve">seinem Berufsbild entsprechenden Aufgaben. </w:t>
      </w:r>
    </w:p>
    <w:p w:rsidR="008763EA" w:rsidRPr="004B2AA7" w:rsidRDefault="008763EA" w:rsidP="0056579A">
      <w:pPr>
        <w:pStyle w:val="Default"/>
        <w:jc w:val="both"/>
      </w:pPr>
    </w:p>
    <w:p w:rsidR="004B2AA7" w:rsidRPr="004B2AA7" w:rsidRDefault="004B2AA7" w:rsidP="0056579A">
      <w:pPr>
        <w:pStyle w:val="Default"/>
        <w:jc w:val="both"/>
      </w:pPr>
      <w:r w:rsidRPr="004B2AA7">
        <w:t xml:space="preserve">Insbesondere übernimmt die Dienstnehmerin/der Dienstnehmer folgende Aufgaben: </w:t>
      </w:r>
    </w:p>
    <w:p w:rsidR="004B2AA7" w:rsidRPr="004B2AA7" w:rsidRDefault="004B2AA7" w:rsidP="0056579A">
      <w:pPr>
        <w:pStyle w:val="Default"/>
        <w:jc w:val="both"/>
      </w:pPr>
      <w:r w:rsidRPr="004B2AA7">
        <w:t>............................................................................................................</w:t>
      </w:r>
      <w:r>
        <w:t>............................</w:t>
      </w:r>
    </w:p>
    <w:p w:rsidR="004B2AA7" w:rsidRPr="004B2AA7" w:rsidRDefault="004B2AA7" w:rsidP="0056579A">
      <w:pPr>
        <w:pStyle w:val="Default"/>
        <w:jc w:val="both"/>
      </w:pPr>
      <w:r w:rsidRPr="004B2AA7">
        <w:t>............................................................................................................</w:t>
      </w:r>
      <w:r>
        <w:t>............................</w:t>
      </w:r>
    </w:p>
    <w:p w:rsidR="004B2AA7" w:rsidRPr="004B2AA7" w:rsidRDefault="004B2AA7" w:rsidP="0056579A">
      <w:pPr>
        <w:pStyle w:val="Default"/>
        <w:jc w:val="both"/>
      </w:pPr>
      <w:r w:rsidRPr="004B2AA7">
        <w:t>............................................................................................................</w:t>
      </w:r>
      <w:r>
        <w:t>............................</w:t>
      </w:r>
    </w:p>
    <w:p w:rsidR="004B2AA7" w:rsidRDefault="004B2AA7" w:rsidP="0056579A">
      <w:pPr>
        <w:pStyle w:val="Default"/>
        <w:jc w:val="both"/>
      </w:pPr>
      <w:r w:rsidRPr="004B2AA7">
        <w:t>......................................................................................................................</w:t>
      </w:r>
      <w:r>
        <w:t>..................</w:t>
      </w:r>
    </w:p>
    <w:p w:rsidR="0018295B" w:rsidRDefault="0018295B" w:rsidP="0056579A">
      <w:pPr>
        <w:pStyle w:val="Default"/>
        <w:jc w:val="both"/>
      </w:pPr>
      <w:r>
        <w:t>[</w:t>
      </w:r>
      <w:r w:rsidRPr="00944AAF">
        <w:rPr>
          <w:i/>
        </w:rPr>
        <w:t>beispielhafte Beschreibung der wichtigsten Tätigkeitsfelder und Aufgaben</w:t>
      </w:r>
      <w:r>
        <w:t>]</w:t>
      </w:r>
    </w:p>
    <w:p w:rsidR="00944AAF" w:rsidRDefault="00944AAF" w:rsidP="0056579A">
      <w:pPr>
        <w:pStyle w:val="Default"/>
        <w:jc w:val="both"/>
      </w:pPr>
    </w:p>
    <w:p w:rsidR="004B2AA7" w:rsidRDefault="00774E7E" w:rsidP="0056579A">
      <w:pPr>
        <w:pStyle w:val="Default"/>
        <w:jc w:val="both"/>
      </w:pPr>
      <w:r w:rsidRPr="00C77035">
        <w:t xml:space="preserve">Der </w:t>
      </w:r>
      <w:r>
        <w:t>Dienst</w:t>
      </w:r>
      <w:r w:rsidRPr="00C77035">
        <w:t>nehmer</w:t>
      </w:r>
      <w:r w:rsidR="00B7334D">
        <w:t xml:space="preserve"> </w:t>
      </w:r>
      <w:r w:rsidR="00B7334D" w:rsidRPr="00C77035">
        <w:t xml:space="preserve">/Die </w:t>
      </w:r>
      <w:r w:rsidR="00293C85">
        <w:t>Dienstnehmer</w:t>
      </w:r>
      <w:r w:rsidRPr="00C77035">
        <w:t>in hat die Arbeitsleistungen stets ordnungsgemäß und unter Bedachtnahme auf die Interessen des Betriebs zu verrichten.</w:t>
      </w:r>
    </w:p>
    <w:p w:rsidR="00774E7E" w:rsidRDefault="00774E7E" w:rsidP="0056579A">
      <w:pPr>
        <w:pStyle w:val="Default"/>
        <w:jc w:val="both"/>
      </w:pPr>
    </w:p>
    <w:p w:rsidR="00774E7E" w:rsidRDefault="00774E7E" w:rsidP="0056579A">
      <w:pPr>
        <w:pStyle w:val="Default"/>
        <w:jc w:val="both"/>
      </w:pPr>
      <w:r w:rsidRPr="00C77035">
        <w:t xml:space="preserve">Die vereinbarte Tätigkeit umfasst jedenfalls auch alle mit ihr gewöhnlich und unter Bedachtnahme auf die Entwicklung </w:t>
      </w:r>
      <w:r>
        <w:t>der Ordination/Gruppenpraxis</w:t>
      </w:r>
      <w:r w:rsidRPr="00C77035">
        <w:t xml:space="preserve"> sowie des organisatorischen und technischen Umfeldes verbundenen Aufgaben nach Maßgabe der jeweiligen Vorgaben des </w:t>
      </w:r>
      <w:r>
        <w:t>Dienst</w:t>
      </w:r>
      <w:r w:rsidRPr="00C77035">
        <w:t>gebers/</w:t>
      </w:r>
      <w:r w:rsidR="00B7334D">
        <w:t xml:space="preserve"> </w:t>
      </w:r>
      <w:r w:rsidR="00B7334D" w:rsidRPr="00C77035">
        <w:t>der</w:t>
      </w:r>
      <w:r w:rsidR="00293C85" w:rsidRPr="00293C85">
        <w:t xml:space="preserve"> </w:t>
      </w:r>
      <w:r w:rsidR="00293C85">
        <w:t>Dienstnehmer</w:t>
      </w:r>
      <w:r w:rsidR="00293C85" w:rsidRPr="00C77035">
        <w:t>in</w:t>
      </w:r>
      <w:r w:rsidRPr="00C77035">
        <w:t>.</w:t>
      </w:r>
    </w:p>
    <w:p w:rsidR="00774E7E" w:rsidRPr="004B2AA7" w:rsidRDefault="00774E7E" w:rsidP="0056579A">
      <w:pPr>
        <w:pStyle w:val="Default"/>
        <w:jc w:val="both"/>
      </w:pPr>
    </w:p>
    <w:p w:rsidR="004B2AA7" w:rsidRDefault="004B2AA7" w:rsidP="0056579A">
      <w:pPr>
        <w:jc w:val="both"/>
        <w:rPr>
          <w:rFonts w:ascii="Arial" w:hAnsi="Arial" w:cs="Arial"/>
          <w:color w:val="000000"/>
          <w:sz w:val="24"/>
          <w:szCs w:val="24"/>
        </w:rPr>
      </w:pPr>
      <w:r w:rsidRPr="004B2AA7">
        <w:rPr>
          <w:rFonts w:ascii="Arial" w:hAnsi="Arial" w:cs="Arial"/>
          <w:color w:val="000000"/>
          <w:sz w:val="24"/>
          <w:szCs w:val="24"/>
        </w:rPr>
        <w:t>Der Dienstg</w:t>
      </w:r>
      <w:r w:rsidR="00D3772E">
        <w:rPr>
          <w:rFonts w:ascii="Arial" w:hAnsi="Arial" w:cs="Arial"/>
          <w:color w:val="000000"/>
          <w:sz w:val="24"/>
          <w:szCs w:val="24"/>
        </w:rPr>
        <w:t>eberin/D</w:t>
      </w:r>
      <w:r w:rsidRPr="004B2AA7">
        <w:rPr>
          <w:rFonts w:ascii="Arial" w:hAnsi="Arial" w:cs="Arial"/>
          <w:color w:val="000000"/>
          <w:sz w:val="24"/>
          <w:szCs w:val="24"/>
        </w:rPr>
        <w:t>em Dienstgeber steht es jedoch jederzeit frei, die Dienstnehmerin/den Dienstnehmer fallweise mit anderen Tätigkeiten in der Ordination zu betrauen.</w:t>
      </w:r>
      <w:r w:rsidR="00B7334D">
        <w:rPr>
          <w:rFonts w:ascii="Arial" w:hAnsi="Arial" w:cs="Arial"/>
          <w:color w:val="000000"/>
          <w:sz w:val="24"/>
          <w:szCs w:val="24"/>
        </w:rPr>
        <w:t xml:space="preserve"> </w:t>
      </w:r>
      <w:r w:rsidR="00774E7E" w:rsidRPr="00944AAF">
        <w:rPr>
          <w:rFonts w:ascii="Arial" w:hAnsi="Arial" w:cs="Arial"/>
          <w:color w:val="000000"/>
          <w:sz w:val="24"/>
          <w:szCs w:val="24"/>
        </w:rPr>
        <w:t xml:space="preserve">Der </w:t>
      </w:r>
      <w:r w:rsidR="00774E7E">
        <w:rPr>
          <w:rFonts w:ascii="Arial" w:hAnsi="Arial" w:cs="Arial"/>
          <w:color w:val="000000"/>
          <w:sz w:val="24"/>
          <w:szCs w:val="24"/>
        </w:rPr>
        <w:t>Dienst</w:t>
      </w:r>
      <w:r w:rsidR="00774E7E" w:rsidRPr="00944AAF">
        <w:rPr>
          <w:rFonts w:ascii="Arial" w:hAnsi="Arial" w:cs="Arial"/>
          <w:color w:val="000000"/>
          <w:sz w:val="24"/>
          <w:szCs w:val="24"/>
        </w:rPr>
        <w:t>geber/</w:t>
      </w:r>
      <w:r w:rsidR="00B7334D">
        <w:rPr>
          <w:rFonts w:ascii="Arial" w:hAnsi="Arial" w:cs="Arial"/>
          <w:color w:val="000000"/>
          <w:sz w:val="24"/>
          <w:szCs w:val="24"/>
        </w:rPr>
        <w:t xml:space="preserve"> </w:t>
      </w:r>
      <w:r w:rsidR="00B7334D" w:rsidRPr="00227A11">
        <w:rPr>
          <w:rFonts w:ascii="Arial" w:hAnsi="Arial" w:cs="Arial"/>
          <w:color w:val="000000"/>
          <w:sz w:val="24"/>
          <w:szCs w:val="24"/>
        </w:rPr>
        <w:t>Die</w:t>
      </w:r>
      <w:r w:rsidR="00B7334D" w:rsidRPr="00B7334D">
        <w:rPr>
          <w:rFonts w:ascii="Arial" w:hAnsi="Arial" w:cs="Arial"/>
          <w:color w:val="000000"/>
          <w:sz w:val="24"/>
          <w:szCs w:val="24"/>
        </w:rPr>
        <w:t xml:space="preserve"> </w:t>
      </w:r>
      <w:r w:rsidR="00293C85" w:rsidRPr="00944AAF">
        <w:rPr>
          <w:rFonts w:ascii="Arial" w:hAnsi="Arial" w:cs="Arial"/>
          <w:color w:val="000000"/>
          <w:sz w:val="24"/>
          <w:szCs w:val="24"/>
        </w:rPr>
        <w:t>Dienstnehmer</w:t>
      </w:r>
      <w:r w:rsidR="00293C85" w:rsidRPr="00C77035">
        <w:rPr>
          <w:rFonts w:ascii="Arial" w:hAnsi="Arial" w:cs="Arial"/>
          <w:color w:val="000000"/>
          <w:sz w:val="24"/>
          <w:szCs w:val="24"/>
        </w:rPr>
        <w:t>in</w:t>
      </w:r>
      <w:r w:rsidR="00774E7E" w:rsidRPr="00944AAF">
        <w:rPr>
          <w:rFonts w:ascii="Arial" w:hAnsi="Arial" w:cs="Arial"/>
          <w:color w:val="000000"/>
          <w:sz w:val="24"/>
          <w:szCs w:val="24"/>
        </w:rPr>
        <w:t xml:space="preserve"> behält sich vor, dem </w:t>
      </w:r>
      <w:r w:rsidR="00774E7E">
        <w:rPr>
          <w:rFonts w:ascii="Arial" w:hAnsi="Arial" w:cs="Arial"/>
          <w:color w:val="000000"/>
          <w:sz w:val="24"/>
          <w:szCs w:val="24"/>
        </w:rPr>
        <w:t>Dienst</w:t>
      </w:r>
      <w:r w:rsidR="00774E7E" w:rsidRPr="00944AAF">
        <w:rPr>
          <w:rFonts w:ascii="Arial" w:hAnsi="Arial" w:cs="Arial"/>
          <w:color w:val="000000"/>
          <w:sz w:val="24"/>
          <w:szCs w:val="24"/>
        </w:rPr>
        <w:t>nehmer/</w:t>
      </w:r>
      <w:r w:rsidR="00B7334D">
        <w:rPr>
          <w:rFonts w:ascii="Arial" w:hAnsi="Arial" w:cs="Arial"/>
          <w:color w:val="000000"/>
          <w:sz w:val="24"/>
          <w:szCs w:val="24"/>
        </w:rPr>
        <w:t xml:space="preserve"> </w:t>
      </w:r>
      <w:r w:rsidR="00B7334D" w:rsidRPr="00227A11">
        <w:rPr>
          <w:rFonts w:ascii="Arial" w:hAnsi="Arial" w:cs="Arial"/>
          <w:color w:val="000000"/>
          <w:sz w:val="24"/>
          <w:szCs w:val="24"/>
        </w:rPr>
        <w:t>der</w:t>
      </w:r>
      <w:r w:rsidR="00B7334D" w:rsidRPr="00B7334D">
        <w:rPr>
          <w:rFonts w:ascii="Arial" w:hAnsi="Arial" w:cs="Arial"/>
          <w:color w:val="000000"/>
          <w:sz w:val="24"/>
          <w:szCs w:val="24"/>
        </w:rPr>
        <w:t xml:space="preserve"> </w:t>
      </w:r>
      <w:r w:rsidR="00293C85" w:rsidRPr="00944AAF">
        <w:rPr>
          <w:rFonts w:ascii="Arial" w:hAnsi="Arial" w:cs="Arial"/>
          <w:color w:val="000000"/>
          <w:sz w:val="24"/>
          <w:szCs w:val="24"/>
        </w:rPr>
        <w:t>Dienstnehmer</w:t>
      </w:r>
      <w:r w:rsidR="00293C85" w:rsidRPr="00C77035">
        <w:rPr>
          <w:rFonts w:ascii="Arial" w:hAnsi="Arial" w:cs="Arial"/>
          <w:color w:val="000000"/>
          <w:sz w:val="24"/>
          <w:szCs w:val="24"/>
        </w:rPr>
        <w:t>in</w:t>
      </w:r>
      <w:r w:rsidR="00774E7E" w:rsidRPr="00944AAF">
        <w:rPr>
          <w:rFonts w:ascii="Arial" w:hAnsi="Arial" w:cs="Arial"/>
          <w:color w:val="000000"/>
          <w:sz w:val="24"/>
          <w:szCs w:val="24"/>
        </w:rPr>
        <w:t xml:space="preserve"> eine andere zumutbare, seinen/ihren Kenntnissen entsprechende </w:t>
      </w:r>
      <w:r w:rsidR="00774E7E" w:rsidRPr="00944AAF">
        <w:rPr>
          <w:rFonts w:ascii="Arial" w:hAnsi="Arial" w:cs="Arial"/>
          <w:color w:val="000000"/>
          <w:sz w:val="24"/>
          <w:szCs w:val="24"/>
        </w:rPr>
        <w:lastRenderedPageBreak/>
        <w:t xml:space="preserve">Arbeit </w:t>
      </w:r>
      <w:r w:rsidR="00327E15" w:rsidRPr="00944AAF">
        <w:rPr>
          <w:rFonts w:ascii="Arial" w:hAnsi="Arial" w:cs="Arial"/>
          <w:color w:val="000000"/>
          <w:sz w:val="24"/>
          <w:szCs w:val="24"/>
        </w:rPr>
        <w:t>vorübergehend oder dauernd</w:t>
      </w:r>
      <w:r w:rsidR="00327E15">
        <w:t xml:space="preserve"> </w:t>
      </w:r>
      <w:r w:rsidR="00774E7E" w:rsidRPr="00944AAF">
        <w:rPr>
          <w:rFonts w:ascii="Arial" w:hAnsi="Arial" w:cs="Arial"/>
          <w:color w:val="000000"/>
          <w:sz w:val="24"/>
          <w:szCs w:val="24"/>
        </w:rPr>
        <w:t xml:space="preserve">zuzuweisen. Im Rahmen billigen Ermessens steht es dem </w:t>
      </w:r>
      <w:r w:rsidR="00774E7E">
        <w:rPr>
          <w:rFonts w:ascii="Arial" w:hAnsi="Arial" w:cs="Arial"/>
          <w:color w:val="000000"/>
          <w:sz w:val="24"/>
          <w:szCs w:val="24"/>
        </w:rPr>
        <w:t>Dienst</w:t>
      </w:r>
      <w:r w:rsidR="00774E7E" w:rsidRPr="00944AAF">
        <w:rPr>
          <w:rFonts w:ascii="Arial" w:hAnsi="Arial" w:cs="Arial"/>
          <w:color w:val="000000"/>
          <w:sz w:val="24"/>
          <w:szCs w:val="24"/>
        </w:rPr>
        <w:t>geber/</w:t>
      </w:r>
      <w:r w:rsidR="00327E15">
        <w:rPr>
          <w:rFonts w:ascii="Arial" w:hAnsi="Arial" w:cs="Arial"/>
          <w:color w:val="000000"/>
          <w:sz w:val="24"/>
          <w:szCs w:val="24"/>
        </w:rPr>
        <w:t xml:space="preserve"> </w:t>
      </w:r>
      <w:r w:rsidR="00327E15" w:rsidRPr="00E82A94">
        <w:rPr>
          <w:rFonts w:ascii="Arial" w:hAnsi="Arial" w:cs="Arial"/>
          <w:color w:val="000000"/>
          <w:sz w:val="24"/>
          <w:szCs w:val="24"/>
        </w:rPr>
        <w:t xml:space="preserve">der </w:t>
      </w:r>
      <w:r w:rsidR="00293C85" w:rsidRPr="00C77035">
        <w:rPr>
          <w:rFonts w:ascii="Arial" w:hAnsi="Arial" w:cs="Arial"/>
          <w:color w:val="000000"/>
          <w:sz w:val="24"/>
          <w:szCs w:val="24"/>
        </w:rPr>
        <w:t>Dienstnehmerin</w:t>
      </w:r>
      <w:r w:rsidR="00774E7E" w:rsidRPr="00944AAF">
        <w:rPr>
          <w:rFonts w:ascii="Arial" w:hAnsi="Arial" w:cs="Arial"/>
          <w:color w:val="000000"/>
          <w:sz w:val="24"/>
          <w:szCs w:val="24"/>
        </w:rPr>
        <w:t xml:space="preserve"> auch zu, den </w:t>
      </w:r>
      <w:r w:rsidR="00774E7E">
        <w:rPr>
          <w:rFonts w:ascii="Arial" w:hAnsi="Arial" w:cs="Arial"/>
          <w:color w:val="000000"/>
          <w:sz w:val="24"/>
          <w:szCs w:val="24"/>
        </w:rPr>
        <w:t>Dienst</w:t>
      </w:r>
      <w:r w:rsidR="00774E7E" w:rsidRPr="00944AAF">
        <w:rPr>
          <w:rFonts w:ascii="Arial" w:hAnsi="Arial" w:cs="Arial"/>
          <w:color w:val="000000"/>
          <w:sz w:val="24"/>
          <w:szCs w:val="24"/>
        </w:rPr>
        <w:t>nehmer/</w:t>
      </w:r>
      <w:r w:rsidR="00327E15">
        <w:rPr>
          <w:rFonts w:ascii="Arial" w:hAnsi="Arial" w:cs="Arial"/>
          <w:color w:val="000000"/>
          <w:sz w:val="24"/>
          <w:szCs w:val="24"/>
        </w:rPr>
        <w:t xml:space="preserve"> </w:t>
      </w:r>
      <w:r w:rsidR="00327E15" w:rsidRPr="00E82A94">
        <w:rPr>
          <w:rFonts w:ascii="Arial" w:hAnsi="Arial" w:cs="Arial"/>
          <w:color w:val="000000"/>
          <w:sz w:val="24"/>
          <w:szCs w:val="24"/>
        </w:rPr>
        <w:t>die</w:t>
      </w:r>
      <w:r w:rsidR="00327E15" w:rsidRPr="00C77035">
        <w:rPr>
          <w:rFonts w:ascii="Arial" w:hAnsi="Arial" w:cs="Arial"/>
          <w:color w:val="000000"/>
          <w:sz w:val="24"/>
          <w:szCs w:val="24"/>
        </w:rPr>
        <w:t xml:space="preserve"> </w:t>
      </w:r>
      <w:r w:rsidR="00293C85" w:rsidRPr="00C77035">
        <w:rPr>
          <w:rFonts w:ascii="Arial" w:hAnsi="Arial" w:cs="Arial"/>
          <w:color w:val="000000"/>
          <w:sz w:val="24"/>
          <w:szCs w:val="24"/>
        </w:rPr>
        <w:t>Dienstnehmerin</w:t>
      </w:r>
      <w:r w:rsidR="00774E7E" w:rsidRPr="00944AAF">
        <w:rPr>
          <w:rFonts w:ascii="Arial" w:hAnsi="Arial" w:cs="Arial"/>
          <w:color w:val="000000"/>
          <w:sz w:val="24"/>
          <w:szCs w:val="24"/>
        </w:rPr>
        <w:t xml:space="preserve"> zu geringwertigeren Tätigkeiten heranzuziehen. Das Recht des </w:t>
      </w:r>
      <w:r w:rsidR="00774E7E">
        <w:rPr>
          <w:rFonts w:ascii="Arial" w:hAnsi="Arial" w:cs="Arial"/>
          <w:color w:val="000000"/>
          <w:sz w:val="24"/>
          <w:szCs w:val="24"/>
        </w:rPr>
        <w:t>Dienst</w:t>
      </w:r>
      <w:r w:rsidR="00774E7E" w:rsidRPr="00944AAF">
        <w:rPr>
          <w:rFonts w:ascii="Arial" w:hAnsi="Arial" w:cs="Arial"/>
          <w:color w:val="000000"/>
          <w:sz w:val="24"/>
          <w:szCs w:val="24"/>
        </w:rPr>
        <w:t>gebers/</w:t>
      </w:r>
      <w:r w:rsidR="00293C85" w:rsidRPr="00293C85">
        <w:rPr>
          <w:rFonts w:ascii="Arial" w:hAnsi="Arial" w:cs="Arial"/>
          <w:color w:val="000000"/>
          <w:sz w:val="24"/>
          <w:szCs w:val="24"/>
        </w:rPr>
        <w:t xml:space="preserve"> </w:t>
      </w:r>
      <w:r w:rsidR="00B7334D" w:rsidRPr="00227A11">
        <w:rPr>
          <w:rFonts w:ascii="Arial" w:hAnsi="Arial" w:cs="Arial"/>
          <w:color w:val="000000"/>
          <w:sz w:val="24"/>
          <w:szCs w:val="24"/>
        </w:rPr>
        <w:t xml:space="preserve">/der </w:t>
      </w:r>
      <w:r w:rsidR="00293C85" w:rsidRPr="00C77035">
        <w:rPr>
          <w:rFonts w:ascii="Arial" w:hAnsi="Arial" w:cs="Arial"/>
          <w:color w:val="000000"/>
          <w:sz w:val="24"/>
          <w:szCs w:val="24"/>
        </w:rPr>
        <w:t>Dienst</w:t>
      </w:r>
      <w:r w:rsidR="00327E15">
        <w:rPr>
          <w:rFonts w:ascii="Arial" w:hAnsi="Arial" w:cs="Arial"/>
          <w:color w:val="000000"/>
          <w:sz w:val="24"/>
          <w:szCs w:val="24"/>
        </w:rPr>
        <w:t>geberin</w:t>
      </w:r>
      <w:r w:rsidR="00774E7E" w:rsidRPr="00944AAF">
        <w:rPr>
          <w:rFonts w:ascii="Arial" w:hAnsi="Arial" w:cs="Arial"/>
          <w:color w:val="000000"/>
          <w:sz w:val="24"/>
          <w:szCs w:val="24"/>
        </w:rPr>
        <w:t xml:space="preserve">, dem </w:t>
      </w:r>
      <w:r w:rsidR="00774E7E">
        <w:rPr>
          <w:rFonts w:ascii="Arial" w:hAnsi="Arial" w:cs="Arial"/>
          <w:color w:val="000000"/>
          <w:sz w:val="24"/>
          <w:szCs w:val="24"/>
        </w:rPr>
        <w:t>Dienst</w:t>
      </w:r>
      <w:r w:rsidR="00774E7E" w:rsidRPr="00944AAF">
        <w:rPr>
          <w:rFonts w:ascii="Arial" w:hAnsi="Arial" w:cs="Arial"/>
          <w:color w:val="000000"/>
          <w:sz w:val="24"/>
          <w:szCs w:val="24"/>
        </w:rPr>
        <w:t>nehmer/</w:t>
      </w:r>
      <w:r w:rsidR="00B7334D" w:rsidRPr="00B7334D">
        <w:rPr>
          <w:rFonts w:ascii="Arial" w:hAnsi="Arial" w:cs="Arial"/>
          <w:color w:val="000000"/>
          <w:sz w:val="24"/>
          <w:szCs w:val="24"/>
        </w:rPr>
        <w:t xml:space="preserve"> </w:t>
      </w:r>
      <w:r w:rsidR="00B7334D" w:rsidRPr="00227A11">
        <w:rPr>
          <w:rFonts w:ascii="Arial" w:hAnsi="Arial" w:cs="Arial"/>
          <w:color w:val="000000"/>
          <w:sz w:val="24"/>
          <w:szCs w:val="24"/>
        </w:rPr>
        <w:t>der</w:t>
      </w:r>
      <w:r w:rsidR="00B7334D" w:rsidRPr="00C77035">
        <w:rPr>
          <w:rFonts w:ascii="Arial" w:hAnsi="Arial" w:cs="Arial"/>
          <w:color w:val="000000"/>
          <w:sz w:val="24"/>
          <w:szCs w:val="24"/>
        </w:rPr>
        <w:t xml:space="preserve"> </w:t>
      </w:r>
      <w:r w:rsidR="00293C85" w:rsidRPr="00C77035">
        <w:rPr>
          <w:rFonts w:ascii="Arial" w:hAnsi="Arial" w:cs="Arial"/>
          <w:color w:val="000000"/>
          <w:sz w:val="24"/>
          <w:szCs w:val="24"/>
        </w:rPr>
        <w:t>Dienstnehmerin</w:t>
      </w:r>
      <w:r w:rsidR="00774E7E" w:rsidRPr="00944AAF">
        <w:rPr>
          <w:rFonts w:ascii="Arial" w:hAnsi="Arial" w:cs="Arial"/>
          <w:color w:val="000000"/>
          <w:sz w:val="24"/>
          <w:szCs w:val="24"/>
        </w:rPr>
        <w:t xml:space="preserve"> eine andere Tätigkeit zu übertragen, wird auch durch eine langwährende Verwendung auf demselben Arbeitsplatz mit denselben Aufgaben nicht eingeschränkt.</w:t>
      </w:r>
    </w:p>
    <w:p w:rsidR="00774E7E" w:rsidRPr="00944AAF" w:rsidRDefault="00774E7E" w:rsidP="00774E7E">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r w:rsidRPr="00E976D8">
        <w:rPr>
          <w:rFonts w:ascii="Arial" w:eastAsiaTheme="minorHAnsi" w:hAnsi="Arial" w:cs="Arial"/>
          <w:color w:val="000000"/>
          <w:sz w:val="24"/>
        </w:rPr>
        <w:t>[</w:t>
      </w:r>
      <w:r w:rsidRPr="00944AAF">
        <w:rPr>
          <w:rFonts w:ascii="Arial" w:eastAsiaTheme="minorHAnsi" w:hAnsi="Arial" w:cs="Arial"/>
          <w:i/>
          <w:color w:val="000000"/>
          <w:sz w:val="24"/>
        </w:rPr>
        <w:t>Soweit zutreffend</w:t>
      </w:r>
      <w:r w:rsidRPr="00E976D8">
        <w:rPr>
          <w:rFonts w:ascii="Arial" w:eastAsiaTheme="minorHAnsi" w:hAnsi="Arial" w:cs="Arial"/>
          <w:color w:val="000000"/>
          <w:sz w:val="24"/>
        </w:rPr>
        <w:t xml:space="preserve">: </w:t>
      </w:r>
      <w:r w:rsidRPr="00944AAF">
        <w:rPr>
          <w:rFonts w:ascii="Arial" w:eastAsiaTheme="minorHAnsi" w:hAnsi="Arial" w:cs="Arial"/>
          <w:color w:val="000000"/>
          <w:sz w:val="24"/>
        </w:rPr>
        <w:t xml:space="preserve">Der </w:t>
      </w:r>
      <w:r w:rsidR="00293C85" w:rsidRPr="00944AAF">
        <w:rPr>
          <w:rFonts w:ascii="Arial" w:eastAsiaTheme="minorHAnsi" w:hAnsi="Arial" w:cs="Arial"/>
          <w:color w:val="000000"/>
          <w:sz w:val="24"/>
        </w:rPr>
        <w:t>Dienstnehmer/</w:t>
      </w:r>
      <w:r w:rsidR="00B7334D" w:rsidRPr="00227A11">
        <w:rPr>
          <w:rFonts w:ascii="Arial" w:eastAsiaTheme="minorHAnsi" w:hAnsi="Arial" w:cs="Arial"/>
          <w:color w:val="000000"/>
          <w:sz w:val="24"/>
        </w:rPr>
        <w:t xml:space="preserve">Die </w:t>
      </w:r>
      <w:r w:rsidR="00293C85" w:rsidRPr="00944AAF">
        <w:rPr>
          <w:rFonts w:ascii="Arial" w:eastAsiaTheme="minorHAnsi" w:hAnsi="Arial" w:cs="Arial"/>
          <w:color w:val="000000"/>
          <w:sz w:val="24"/>
        </w:rPr>
        <w:t xml:space="preserve">Dienstnehmerin </w:t>
      </w:r>
      <w:r w:rsidRPr="00944AAF">
        <w:rPr>
          <w:rFonts w:ascii="Arial" w:eastAsiaTheme="minorHAnsi" w:hAnsi="Arial" w:cs="Arial"/>
          <w:color w:val="000000"/>
          <w:sz w:val="24"/>
        </w:rPr>
        <w:t xml:space="preserve">hat Anspruch auf folgende vom </w:t>
      </w:r>
      <w:r w:rsidR="00293C85" w:rsidRPr="00944AAF">
        <w:rPr>
          <w:rFonts w:ascii="Arial" w:eastAsiaTheme="minorHAnsi" w:hAnsi="Arial" w:cs="Arial"/>
          <w:color w:val="000000"/>
          <w:sz w:val="24"/>
        </w:rPr>
        <w:t>Dienst</w:t>
      </w:r>
      <w:r w:rsidRPr="00944AAF">
        <w:rPr>
          <w:rFonts w:ascii="Arial" w:eastAsiaTheme="minorHAnsi" w:hAnsi="Arial" w:cs="Arial"/>
          <w:color w:val="000000"/>
          <w:sz w:val="24"/>
        </w:rPr>
        <w:t>geber/</w:t>
      </w:r>
      <w:r w:rsidR="00141490" w:rsidRPr="00141490">
        <w:rPr>
          <w:rFonts w:ascii="Arial" w:eastAsiaTheme="minorHAnsi" w:hAnsi="Arial" w:cs="Arial"/>
          <w:color w:val="000000"/>
          <w:sz w:val="24"/>
        </w:rPr>
        <w:t xml:space="preserve"> </w:t>
      </w:r>
      <w:r w:rsidR="00141490" w:rsidRPr="00E82A94">
        <w:rPr>
          <w:rFonts w:ascii="Arial" w:eastAsiaTheme="minorHAnsi" w:hAnsi="Arial" w:cs="Arial"/>
          <w:color w:val="000000"/>
          <w:sz w:val="24"/>
        </w:rPr>
        <w:t>von der</w:t>
      </w:r>
      <w:r w:rsidR="00B7334D">
        <w:rPr>
          <w:rFonts w:ascii="Arial" w:eastAsiaTheme="minorHAnsi" w:hAnsi="Arial" w:cs="Arial"/>
          <w:color w:val="000000"/>
          <w:sz w:val="24"/>
        </w:rPr>
        <w:t xml:space="preserve"> </w:t>
      </w:r>
      <w:r w:rsidR="00293C85" w:rsidRPr="00944AAF">
        <w:rPr>
          <w:rFonts w:ascii="Arial" w:eastAsiaTheme="minorHAnsi" w:hAnsi="Arial" w:cs="Arial"/>
          <w:color w:val="000000"/>
          <w:sz w:val="24"/>
        </w:rPr>
        <w:t>Dienstgeber</w:t>
      </w:r>
      <w:r w:rsidRPr="00944AAF">
        <w:rPr>
          <w:rFonts w:ascii="Arial" w:eastAsiaTheme="minorHAnsi" w:hAnsi="Arial" w:cs="Arial"/>
          <w:color w:val="000000"/>
          <w:sz w:val="24"/>
        </w:rPr>
        <w:t>in bereitgestellte</w:t>
      </w:r>
      <w:r w:rsidR="00141490">
        <w:rPr>
          <w:rFonts w:ascii="Arial" w:eastAsiaTheme="minorHAnsi" w:hAnsi="Arial" w:cs="Arial"/>
          <w:color w:val="000000"/>
          <w:sz w:val="24"/>
        </w:rPr>
        <w:t>n</w:t>
      </w:r>
      <w:r w:rsidRPr="00944AAF">
        <w:rPr>
          <w:rFonts w:ascii="Arial" w:eastAsiaTheme="minorHAnsi" w:hAnsi="Arial" w:cs="Arial"/>
          <w:color w:val="000000"/>
          <w:sz w:val="24"/>
        </w:rPr>
        <w:t xml:space="preserve"> Fortbildung</w:t>
      </w:r>
      <w:r w:rsidR="00141490">
        <w:rPr>
          <w:rFonts w:ascii="Arial" w:eastAsiaTheme="minorHAnsi" w:hAnsi="Arial" w:cs="Arial"/>
          <w:color w:val="000000"/>
          <w:sz w:val="24"/>
        </w:rPr>
        <w:t>en</w:t>
      </w:r>
      <w:r w:rsidRPr="00944AAF">
        <w:rPr>
          <w:rFonts w:ascii="Arial" w:eastAsiaTheme="minorHAnsi" w:hAnsi="Arial" w:cs="Arial"/>
          <w:color w:val="000000"/>
          <w:sz w:val="24"/>
        </w:rPr>
        <w:t>: ………………………………………………………………………………………</w:t>
      </w:r>
      <w:r w:rsidRPr="00E976D8">
        <w:rPr>
          <w:rFonts w:ascii="Arial" w:eastAsiaTheme="minorHAnsi" w:hAnsi="Arial" w:cs="Arial"/>
          <w:color w:val="000000"/>
          <w:sz w:val="24"/>
        </w:rPr>
        <w:t>]</w:t>
      </w:r>
      <w:r w:rsidR="0094250E" w:rsidRPr="00944AAF">
        <w:rPr>
          <w:rFonts w:ascii="Arial" w:eastAsiaTheme="minorHAnsi" w:hAnsi="Arial" w:cs="Arial"/>
          <w:color w:val="000000"/>
          <w:sz w:val="24"/>
        </w:rPr>
        <w:t>.</w:t>
      </w:r>
    </w:p>
    <w:p w:rsidR="00A30B86" w:rsidRPr="0056579A" w:rsidRDefault="00A30B86" w:rsidP="004B2AA7">
      <w:pPr>
        <w:rPr>
          <w:rFonts w:ascii="Arial" w:hAnsi="Arial" w:cs="Arial"/>
          <w:b/>
          <w:color w:val="000000"/>
          <w:sz w:val="24"/>
          <w:szCs w:val="24"/>
        </w:rPr>
      </w:pPr>
    </w:p>
    <w:p w:rsidR="00A30B86" w:rsidRPr="0056579A" w:rsidRDefault="0056579A" w:rsidP="00A30B86">
      <w:pPr>
        <w:jc w:val="center"/>
        <w:rPr>
          <w:rFonts w:ascii="Arial" w:hAnsi="Arial" w:cs="Arial"/>
          <w:b/>
          <w:color w:val="000000"/>
          <w:sz w:val="24"/>
          <w:szCs w:val="24"/>
        </w:rPr>
      </w:pPr>
      <w:r>
        <w:rPr>
          <w:rFonts w:ascii="Arial" w:hAnsi="Arial" w:cs="Arial"/>
          <w:b/>
          <w:color w:val="000000"/>
          <w:sz w:val="24"/>
          <w:szCs w:val="24"/>
        </w:rPr>
        <w:t>§ 5</w:t>
      </w:r>
      <w:r w:rsidR="00A30B86" w:rsidRPr="0056579A">
        <w:rPr>
          <w:rFonts w:ascii="Arial" w:hAnsi="Arial" w:cs="Arial"/>
          <w:b/>
          <w:color w:val="000000"/>
          <w:sz w:val="24"/>
          <w:szCs w:val="24"/>
        </w:rPr>
        <w:t xml:space="preserve"> Arbeitszeit</w:t>
      </w:r>
    </w:p>
    <w:p w:rsidR="00A30B86" w:rsidRDefault="00A30B86" w:rsidP="0056579A">
      <w:pPr>
        <w:jc w:val="both"/>
        <w:rPr>
          <w:rFonts w:ascii="Arial" w:hAnsi="Arial" w:cs="Arial"/>
          <w:color w:val="000000"/>
          <w:sz w:val="24"/>
          <w:szCs w:val="24"/>
        </w:rPr>
      </w:pPr>
      <w:r w:rsidRPr="00A30B86">
        <w:rPr>
          <w:rFonts w:ascii="Arial" w:hAnsi="Arial" w:cs="Arial"/>
          <w:color w:val="000000"/>
          <w:sz w:val="24"/>
          <w:szCs w:val="24"/>
        </w:rPr>
        <w:t>Die vereinbarte regelmäßige wöchentliche Arbeitszeit beträgt</w:t>
      </w:r>
      <w:r w:rsidR="00CC123C">
        <w:rPr>
          <w:rFonts w:ascii="Arial" w:hAnsi="Arial" w:cs="Arial"/>
          <w:color w:val="000000"/>
          <w:sz w:val="24"/>
          <w:szCs w:val="24"/>
        </w:rPr>
        <w:t xml:space="preserve"> ohne Ruhepausen </w:t>
      </w:r>
      <w:r w:rsidRPr="00A30B86">
        <w:rPr>
          <w:rFonts w:ascii="Arial" w:hAnsi="Arial" w:cs="Arial"/>
          <w:color w:val="000000"/>
          <w:sz w:val="24"/>
          <w:szCs w:val="24"/>
        </w:rPr>
        <w:t>............... Stunden.</w:t>
      </w:r>
    </w:p>
    <w:p w:rsidR="00DD72BF" w:rsidRDefault="00DD72BF" w:rsidP="0056579A">
      <w:pPr>
        <w:jc w:val="both"/>
        <w:rPr>
          <w:rFonts w:ascii="Arial" w:hAnsi="Arial" w:cs="Arial"/>
          <w:color w:val="000000"/>
          <w:sz w:val="24"/>
          <w:szCs w:val="24"/>
        </w:rPr>
      </w:pPr>
      <w:r>
        <w:rPr>
          <w:rFonts w:ascii="Arial" w:hAnsi="Arial" w:cs="Arial"/>
          <w:color w:val="000000"/>
          <w:sz w:val="24"/>
          <w:szCs w:val="24"/>
        </w:rPr>
        <w:t>Die Aufteilung der Arbeitszeit auf</w:t>
      </w:r>
      <w:r w:rsidR="0056579A">
        <w:rPr>
          <w:rFonts w:ascii="Arial" w:hAnsi="Arial" w:cs="Arial"/>
          <w:color w:val="000000"/>
          <w:sz w:val="24"/>
          <w:szCs w:val="24"/>
        </w:rPr>
        <w:t xml:space="preserve"> die einzelnen Werktage erfolgt</w:t>
      </w:r>
      <w:r>
        <w:rPr>
          <w:rFonts w:ascii="Arial" w:hAnsi="Arial" w:cs="Arial"/>
          <w:color w:val="000000"/>
          <w:sz w:val="24"/>
          <w:szCs w:val="24"/>
        </w:rPr>
        <w:t xml:space="preserve"> unter Berücksichtigung der Ordinationszeiten nach den Erfordernissen der Ord</w:t>
      </w:r>
      <w:r w:rsidR="00D3772E">
        <w:rPr>
          <w:rFonts w:ascii="Arial" w:hAnsi="Arial" w:cs="Arial"/>
          <w:color w:val="000000"/>
          <w:sz w:val="24"/>
          <w:szCs w:val="24"/>
        </w:rPr>
        <w:t>ination, durch die Dienstgeberin/den Dienstgeber</w:t>
      </w:r>
      <w:r>
        <w:rPr>
          <w:rFonts w:ascii="Arial" w:hAnsi="Arial" w:cs="Arial"/>
          <w:color w:val="000000"/>
          <w:sz w:val="24"/>
          <w:szCs w:val="24"/>
        </w:rPr>
        <w:t xml:space="preserve">. </w:t>
      </w:r>
    </w:p>
    <w:p w:rsidR="00A630A9" w:rsidRPr="00A630A9" w:rsidRDefault="0056579A" w:rsidP="0056579A">
      <w:pPr>
        <w:jc w:val="both"/>
        <w:rPr>
          <w:rFonts w:ascii="Arial" w:hAnsi="Arial" w:cs="Arial"/>
          <w:color w:val="000000"/>
          <w:sz w:val="24"/>
          <w:szCs w:val="24"/>
        </w:rPr>
      </w:pPr>
      <w:r>
        <w:rPr>
          <w:rFonts w:ascii="Arial" w:hAnsi="Arial" w:cs="Arial"/>
          <w:color w:val="000000"/>
          <w:sz w:val="24"/>
          <w:szCs w:val="24"/>
        </w:rPr>
        <w:t>Die Arbeitszeit wird wie folgt verteilt:</w:t>
      </w:r>
    </w:p>
    <w:p w:rsidR="00A630A9" w:rsidRPr="00A630A9" w:rsidRDefault="00A630A9" w:rsidP="0056579A">
      <w:pPr>
        <w:jc w:val="both"/>
        <w:rPr>
          <w:rFonts w:ascii="Arial" w:hAnsi="Arial" w:cs="Arial"/>
          <w:color w:val="000000"/>
          <w:sz w:val="24"/>
          <w:szCs w:val="24"/>
        </w:rPr>
      </w:pPr>
      <w:r>
        <w:rPr>
          <w:rFonts w:ascii="Arial" w:hAnsi="Arial" w:cs="Arial"/>
          <w:color w:val="000000"/>
          <w:sz w:val="24"/>
          <w:szCs w:val="24"/>
        </w:rPr>
        <w:t>Montag:</w:t>
      </w:r>
      <w:r>
        <w:rPr>
          <w:rFonts w:ascii="Arial" w:hAnsi="Arial" w:cs="Arial"/>
          <w:color w:val="000000"/>
          <w:sz w:val="24"/>
          <w:szCs w:val="24"/>
        </w:rPr>
        <w:tab/>
      </w:r>
      <w:r w:rsidRPr="00A630A9">
        <w:rPr>
          <w:rFonts w:ascii="Arial" w:hAnsi="Arial" w:cs="Arial"/>
          <w:color w:val="000000"/>
          <w:sz w:val="24"/>
          <w:szCs w:val="24"/>
        </w:rPr>
        <w:t>von ................................Uhr bis ....................................Uhr</w:t>
      </w:r>
    </w:p>
    <w:p w:rsidR="00A630A9" w:rsidRPr="00A630A9" w:rsidRDefault="00A630A9" w:rsidP="0056579A">
      <w:pPr>
        <w:jc w:val="both"/>
        <w:rPr>
          <w:rFonts w:ascii="Arial" w:hAnsi="Arial" w:cs="Arial"/>
          <w:color w:val="000000"/>
          <w:sz w:val="24"/>
          <w:szCs w:val="24"/>
        </w:rPr>
      </w:pPr>
      <w:r w:rsidRPr="00A630A9">
        <w:rPr>
          <w:rFonts w:ascii="Arial" w:hAnsi="Arial" w:cs="Arial"/>
          <w:color w:val="000000"/>
          <w:sz w:val="24"/>
          <w:szCs w:val="24"/>
        </w:rPr>
        <w:t xml:space="preserve">Dienstag: </w:t>
      </w:r>
      <w:r>
        <w:rPr>
          <w:rFonts w:ascii="Arial" w:hAnsi="Arial" w:cs="Arial"/>
          <w:color w:val="000000"/>
          <w:sz w:val="24"/>
          <w:szCs w:val="24"/>
        </w:rPr>
        <w:tab/>
      </w:r>
      <w:r w:rsidRPr="00A630A9">
        <w:rPr>
          <w:rFonts w:ascii="Arial" w:hAnsi="Arial" w:cs="Arial"/>
          <w:color w:val="000000"/>
          <w:sz w:val="24"/>
          <w:szCs w:val="24"/>
        </w:rPr>
        <w:t>von ................................Uhr bis ....................................Uhr</w:t>
      </w:r>
    </w:p>
    <w:p w:rsidR="00A630A9" w:rsidRPr="00A630A9" w:rsidRDefault="00A630A9" w:rsidP="0056579A">
      <w:pPr>
        <w:jc w:val="both"/>
        <w:rPr>
          <w:rFonts w:ascii="Arial" w:hAnsi="Arial" w:cs="Arial"/>
          <w:color w:val="000000"/>
          <w:sz w:val="24"/>
          <w:szCs w:val="24"/>
        </w:rPr>
      </w:pPr>
      <w:r w:rsidRPr="00A630A9">
        <w:rPr>
          <w:rFonts w:ascii="Arial" w:hAnsi="Arial" w:cs="Arial"/>
          <w:color w:val="000000"/>
          <w:sz w:val="24"/>
          <w:szCs w:val="24"/>
        </w:rPr>
        <w:t xml:space="preserve">Mittwoch: </w:t>
      </w:r>
      <w:r>
        <w:rPr>
          <w:rFonts w:ascii="Arial" w:hAnsi="Arial" w:cs="Arial"/>
          <w:color w:val="000000"/>
          <w:sz w:val="24"/>
          <w:szCs w:val="24"/>
        </w:rPr>
        <w:tab/>
      </w:r>
      <w:r w:rsidRPr="00A630A9">
        <w:rPr>
          <w:rFonts w:ascii="Arial" w:hAnsi="Arial" w:cs="Arial"/>
          <w:color w:val="000000"/>
          <w:sz w:val="24"/>
          <w:szCs w:val="24"/>
        </w:rPr>
        <w:t>von ................................Uhr bis ....................................Uhr</w:t>
      </w:r>
    </w:p>
    <w:p w:rsidR="00A630A9" w:rsidRPr="00A630A9" w:rsidRDefault="00A630A9" w:rsidP="0056579A">
      <w:pPr>
        <w:jc w:val="both"/>
        <w:rPr>
          <w:rFonts w:ascii="Arial" w:hAnsi="Arial" w:cs="Arial"/>
          <w:color w:val="000000"/>
          <w:sz w:val="24"/>
          <w:szCs w:val="24"/>
        </w:rPr>
      </w:pPr>
      <w:r w:rsidRPr="00A630A9">
        <w:rPr>
          <w:rFonts w:ascii="Arial" w:hAnsi="Arial" w:cs="Arial"/>
          <w:color w:val="000000"/>
          <w:sz w:val="24"/>
          <w:szCs w:val="24"/>
        </w:rPr>
        <w:t xml:space="preserve">Donnerstag: </w:t>
      </w:r>
      <w:r>
        <w:rPr>
          <w:rFonts w:ascii="Arial" w:hAnsi="Arial" w:cs="Arial"/>
          <w:color w:val="000000"/>
          <w:sz w:val="24"/>
          <w:szCs w:val="24"/>
        </w:rPr>
        <w:tab/>
      </w:r>
      <w:r w:rsidRPr="00A630A9">
        <w:rPr>
          <w:rFonts w:ascii="Arial" w:hAnsi="Arial" w:cs="Arial"/>
          <w:color w:val="000000"/>
          <w:sz w:val="24"/>
          <w:szCs w:val="24"/>
        </w:rPr>
        <w:t>von ................................Uhr bis ....................................Uhr</w:t>
      </w:r>
    </w:p>
    <w:p w:rsidR="00A630A9" w:rsidRPr="00A630A9" w:rsidRDefault="0056579A" w:rsidP="0056579A">
      <w:pPr>
        <w:jc w:val="both"/>
        <w:rPr>
          <w:rFonts w:ascii="Arial" w:hAnsi="Arial" w:cs="Arial"/>
          <w:color w:val="000000"/>
          <w:sz w:val="24"/>
          <w:szCs w:val="24"/>
        </w:rPr>
      </w:pPr>
      <w:r>
        <w:rPr>
          <w:rFonts w:ascii="Arial" w:hAnsi="Arial" w:cs="Arial"/>
          <w:color w:val="000000"/>
          <w:sz w:val="24"/>
          <w:szCs w:val="24"/>
        </w:rPr>
        <w:t xml:space="preserve">Freitag: </w:t>
      </w:r>
      <w:r>
        <w:rPr>
          <w:rFonts w:ascii="Arial" w:hAnsi="Arial" w:cs="Arial"/>
          <w:color w:val="000000"/>
          <w:sz w:val="24"/>
          <w:szCs w:val="24"/>
        </w:rPr>
        <w:tab/>
      </w:r>
      <w:r w:rsidR="00A630A9" w:rsidRPr="00A630A9">
        <w:rPr>
          <w:rFonts w:ascii="Arial" w:hAnsi="Arial" w:cs="Arial"/>
          <w:color w:val="000000"/>
          <w:sz w:val="24"/>
          <w:szCs w:val="24"/>
        </w:rPr>
        <w:t xml:space="preserve">von </w:t>
      </w:r>
      <w:r w:rsidR="00A630A9">
        <w:rPr>
          <w:rFonts w:ascii="Arial" w:hAnsi="Arial" w:cs="Arial"/>
          <w:color w:val="000000"/>
          <w:sz w:val="24"/>
          <w:szCs w:val="24"/>
        </w:rPr>
        <w:t>...............................</w:t>
      </w:r>
      <w:r>
        <w:rPr>
          <w:rFonts w:ascii="Arial" w:hAnsi="Arial" w:cs="Arial"/>
          <w:color w:val="000000"/>
          <w:sz w:val="24"/>
          <w:szCs w:val="24"/>
        </w:rPr>
        <w:t>.</w:t>
      </w:r>
      <w:r w:rsidR="00A630A9" w:rsidRPr="00A630A9">
        <w:rPr>
          <w:rFonts w:ascii="Arial" w:hAnsi="Arial" w:cs="Arial"/>
          <w:color w:val="000000"/>
          <w:sz w:val="24"/>
          <w:szCs w:val="24"/>
        </w:rPr>
        <w:t>Uhr bis ....................................Uhr</w:t>
      </w:r>
    </w:p>
    <w:p w:rsidR="00DD72BF" w:rsidRDefault="00A630A9" w:rsidP="0056579A">
      <w:pPr>
        <w:jc w:val="both"/>
        <w:rPr>
          <w:rFonts w:ascii="Arial" w:hAnsi="Arial" w:cs="Arial"/>
          <w:color w:val="000000"/>
          <w:sz w:val="24"/>
          <w:szCs w:val="24"/>
        </w:rPr>
      </w:pPr>
      <w:r w:rsidRPr="00A630A9">
        <w:rPr>
          <w:rFonts w:ascii="Arial" w:hAnsi="Arial" w:cs="Arial"/>
          <w:color w:val="000000"/>
          <w:sz w:val="24"/>
          <w:szCs w:val="24"/>
        </w:rPr>
        <w:t xml:space="preserve">Samstag: </w:t>
      </w:r>
      <w:r>
        <w:rPr>
          <w:rFonts w:ascii="Arial" w:hAnsi="Arial" w:cs="Arial"/>
          <w:color w:val="000000"/>
          <w:sz w:val="24"/>
          <w:szCs w:val="24"/>
        </w:rPr>
        <w:tab/>
      </w:r>
      <w:r w:rsidRPr="00A630A9">
        <w:rPr>
          <w:rFonts w:ascii="Arial" w:hAnsi="Arial" w:cs="Arial"/>
          <w:color w:val="000000"/>
          <w:sz w:val="24"/>
          <w:szCs w:val="24"/>
        </w:rPr>
        <w:t>von ................................Uhr bis ....................................Uhr</w:t>
      </w:r>
    </w:p>
    <w:p w:rsidR="00884B64" w:rsidRPr="00944AAF" w:rsidRDefault="00884B64" w:rsidP="00884B64">
      <w:pPr>
        <w:pStyle w:val="k199"/>
        <w:ind w:firstLine="0"/>
        <w:rPr>
          <w:rFonts w:ascii="Arial" w:eastAsiaTheme="minorHAnsi" w:hAnsi="Arial" w:cs="Arial"/>
          <w:color w:val="000000"/>
          <w:sz w:val="24"/>
          <w:szCs w:val="24"/>
          <w:lang w:val="de-AT" w:eastAsia="en-US"/>
        </w:rPr>
      </w:pPr>
      <w:r>
        <w:rPr>
          <w:rFonts w:ascii="Arial" w:eastAsiaTheme="minorHAnsi" w:hAnsi="Arial" w:cs="Arial"/>
          <w:color w:val="000000"/>
          <w:sz w:val="24"/>
          <w:szCs w:val="24"/>
          <w:lang w:val="de-AT" w:eastAsia="en-US"/>
        </w:rPr>
        <w:t>Der Dienstgeber/</w:t>
      </w:r>
      <w:r w:rsidRPr="00944AAF">
        <w:rPr>
          <w:rFonts w:ascii="Arial" w:eastAsiaTheme="minorHAnsi" w:hAnsi="Arial" w:cs="Arial"/>
          <w:color w:val="000000"/>
          <w:sz w:val="24"/>
          <w:szCs w:val="24"/>
          <w:lang w:val="de-AT" w:eastAsia="en-US"/>
        </w:rPr>
        <w:t>Die Dienstgeberin ist berechtigt, die Verteilung der Wochenarbeitszeit auf die einzelnen Tage unter den Voraussetzungen des § 19c AZG einseitig zu ändern.</w:t>
      </w:r>
    </w:p>
    <w:p w:rsidR="00884B64" w:rsidRDefault="00884B64" w:rsidP="00944AAF">
      <w:pPr>
        <w:pStyle w:val="k199"/>
        <w:ind w:firstLine="0"/>
      </w:pPr>
    </w:p>
    <w:p w:rsidR="00884B64" w:rsidRDefault="00884B64" w:rsidP="00884B64">
      <w:pPr>
        <w:pStyle w:val="Muster-Standard"/>
        <w:pBdr>
          <w:top w:val="none" w:sz="0" w:space="0" w:color="auto"/>
          <w:left w:val="none" w:sz="0" w:space="0" w:color="auto"/>
          <w:bottom w:val="none" w:sz="0" w:space="0" w:color="auto"/>
          <w:right w:val="none" w:sz="0" w:space="0" w:color="auto"/>
        </w:pBdr>
        <w:tabs>
          <w:tab w:val="left" w:pos="284"/>
        </w:tabs>
        <w:spacing w:before="0" w:after="0"/>
        <w:rPr>
          <w:rFonts w:ascii="Arial" w:hAnsi="Arial" w:cs="Arial"/>
          <w:color w:val="000000"/>
          <w:sz w:val="24"/>
        </w:rPr>
      </w:pPr>
    </w:p>
    <w:p w:rsidR="00774E7E" w:rsidRPr="00B7334D" w:rsidRDefault="00774E7E" w:rsidP="00884B64">
      <w:pPr>
        <w:pStyle w:val="Muster-Standard"/>
        <w:pBdr>
          <w:top w:val="none" w:sz="0" w:space="0" w:color="auto"/>
          <w:left w:val="none" w:sz="0" w:space="0" w:color="auto"/>
          <w:bottom w:val="none" w:sz="0" w:space="0" w:color="auto"/>
          <w:right w:val="none" w:sz="0" w:space="0" w:color="auto"/>
        </w:pBdr>
        <w:tabs>
          <w:tab w:val="left" w:pos="284"/>
        </w:tabs>
        <w:spacing w:before="0" w:after="0"/>
        <w:rPr>
          <w:rFonts w:ascii="Arial" w:eastAsiaTheme="minorHAnsi" w:hAnsi="Arial" w:cs="Arial"/>
          <w:color w:val="000000"/>
          <w:sz w:val="24"/>
        </w:rPr>
      </w:pPr>
      <w:r w:rsidRPr="00E976D8">
        <w:rPr>
          <w:rFonts w:ascii="Arial" w:eastAsiaTheme="minorHAnsi" w:hAnsi="Arial" w:cs="Arial"/>
          <w:color w:val="000000"/>
          <w:sz w:val="24"/>
        </w:rPr>
        <w:t>[</w:t>
      </w:r>
      <w:r w:rsidRPr="00944AAF">
        <w:rPr>
          <w:rFonts w:ascii="Arial" w:eastAsiaTheme="minorHAnsi" w:hAnsi="Arial" w:cs="Arial"/>
          <w:i/>
          <w:color w:val="000000"/>
          <w:sz w:val="24"/>
        </w:rPr>
        <w:t>Zusätzlich bei Schichtarbeit</w:t>
      </w:r>
      <w:r w:rsidRPr="00E976D8">
        <w:rPr>
          <w:rFonts w:ascii="Arial" w:eastAsiaTheme="minorHAnsi" w:hAnsi="Arial" w:cs="Arial"/>
          <w:color w:val="000000"/>
          <w:sz w:val="24"/>
        </w:rPr>
        <w:t>: Die Änderung von Schichtplänen richtet sich nach den Bestimmungen des Arbeitszeitgesetzes und des anwendbaren Kollektivvertrages.</w:t>
      </w:r>
      <w:r w:rsidR="00884B64">
        <w:rPr>
          <w:rFonts w:ascii="Arial" w:eastAsiaTheme="minorHAnsi" w:hAnsi="Arial" w:cs="Arial"/>
          <w:color w:val="000000"/>
          <w:sz w:val="24"/>
        </w:rPr>
        <w:t>]</w:t>
      </w:r>
      <w:r w:rsidRPr="00B7334D">
        <w:rPr>
          <w:rFonts w:ascii="Arial" w:eastAsiaTheme="minorHAnsi" w:hAnsi="Arial" w:cs="Arial"/>
          <w:color w:val="000000"/>
          <w:sz w:val="24"/>
        </w:rPr>
        <w:t xml:space="preserve"> </w:t>
      </w:r>
    </w:p>
    <w:p w:rsidR="00CC123C" w:rsidRPr="00944AAF" w:rsidRDefault="00CC123C" w:rsidP="00CC123C">
      <w:pPr>
        <w:pStyle w:val="k199"/>
        <w:ind w:firstLine="0"/>
        <w:rPr>
          <w:rFonts w:ascii="Arial" w:eastAsiaTheme="minorHAnsi" w:hAnsi="Arial" w:cs="Arial"/>
          <w:color w:val="000000"/>
          <w:sz w:val="24"/>
          <w:szCs w:val="24"/>
          <w:lang w:val="de-AT" w:eastAsia="en-US"/>
        </w:rPr>
      </w:pPr>
    </w:p>
    <w:p w:rsidR="00CC123C" w:rsidRPr="00B7334D" w:rsidRDefault="00CC123C" w:rsidP="00944AAF">
      <w:pPr>
        <w:pStyle w:val="k199"/>
        <w:ind w:firstLine="0"/>
        <w:rPr>
          <w:rFonts w:ascii="Arial" w:hAnsi="Arial" w:cs="Arial"/>
          <w:color w:val="000000"/>
          <w:sz w:val="24"/>
          <w:szCs w:val="24"/>
        </w:rPr>
      </w:pPr>
      <w:r w:rsidRPr="00944AAF">
        <w:rPr>
          <w:rFonts w:ascii="Arial" w:eastAsiaTheme="minorHAnsi" w:hAnsi="Arial" w:cs="Arial"/>
          <w:color w:val="000000"/>
          <w:sz w:val="24"/>
          <w:szCs w:val="24"/>
          <w:lang w:val="de-AT" w:eastAsia="en-US"/>
        </w:rPr>
        <w:t>[</w:t>
      </w:r>
      <w:r w:rsidRPr="00944AAF">
        <w:rPr>
          <w:rFonts w:ascii="Arial" w:eastAsiaTheme="minorHAnsi" w:hAnsi="Arial" w:cs="Arial"/>
          <w:i/>
          <w:color w:val="000000"/>
          <w:sz w:val="24"/>
          <w:szCs w:val="24"/>
          <w:lang w:val="de-AT" w:eastAsia="en-US"/>
        </w:rPr>
        <w:t>Sofern zutreffend</w:t>
      </w:r>
      <w:r w:rsidRPr="00944AAF">
        <w:rPr>
          <w:rFonts w:ascii="Arial" w:eastAsiaTheme="minorHAnsi" w:hAnsi="Arial" w:cs="Arial"/>
          <w:color w:val="000000"/>
          <w:sz w:val="24"/>
          <w:szCs w:val="24"/>
          <w:lang w:val="de-AT" w:eastAsia="en-US"/>
        </w:rPr>
        <w:t>: Der Dienstnehmer</w:t>
      </w:r>
      <w:r w:rsidR="00884B64">
        <w:rPr>
          <w:rFonts w:ascii="Arial" w:eastAsiaTheme="minorHAnsi" w:hAnsi="Arial" w:cs="Arial"/>
          <w:color w:val="000000"/>
          <w:sz w:val="24"/>
          <w:szCs w:val="24"/>
          <w:lang w:val="de-AT" w:eastAsia="en-US"/>
        </w:rPr>
        <w:t>/</w:t>
      </w:r>
      <w:r w:rsidRPr="00944AAF">
        <w:rPr>
          <w:rFonts w:ascii="Arial" w:eastAsiaTheme="minorHAnsi" w:hAnsi="Arial" w:cs="Arial"/>
          <w:color w:val="000000"/>
          <w:sz w:val="24"/>
          <w:szCs w:val="24"/>
          <w:lang w:val="de-AT" w:eastAsia="en-US"/>
        </w:rPr>
        <w:t>Die Dienstnehmerin erklärt sich auch mit der Einführung anderer Systeme der Arbeitszeiteinteilung, soweit sie kollektivvertraglich oder durch Betriebsvereinbarung vorgesehen sind (z.B. Gleitzeitregelungen), einverstanden.]</w:t>
      </w:r>
    </w:p>
    <w:p w:rsidR="00774E7E" w:rsidRPr="00944AAF" w:rsidRDefault="00774E7E" w:rsidP="0056579A">
      <w:pPr>
        <w:jc w:val="both"/>
        <w:rPr>
          <w:rFonts w:ascii="Arial" w:hAnsi="Arial" w:cs="Arial"/>
          <w:color w:val="000000"/>
          <w:sz w:val="24"/>
          <w:szCs w:val="24"/>
          <w:highlight w:val="yellow"/>
        </w:rPr>
      </w:pPr>
    </w:p>
    <w:p w:rsidR="00722867" w:rsidRPr="0056579A" w:rsidRDefault="0056579A" w:rsidP="00722867">
      <w:pPr>
        <w:jc w:val="center"/>
        <w:rPr>
          <w:rFonts w:ascii="Arial" w:hAnsi="Arial" w:cs="Arial"/>
          <w:b/>
          <w:color w:val="000000"/>
          <w:sz w:val="24"/>
          <w:szCs w:val="24"/>
        </w:rPr>
      </w:pPr>
      <w:r>
        <w:rPr>
          <w:rFonts w:ascii="Arial" w:hAnsi="Arial" w:cs="Arial"/>
          <w:b/>
          <w:color w:val="000000"/>
          <w:sz w:val="24"/>
          <w:szCs w:val="24"/>
        </w:rPr>
        <w:t>§ 6</w:t>
      </w:r>
      <w:r w:rsidR="00722867" w:rsidRPr="0056579A">
        <w:rPr>
          <w:rFonts w:ascii="Arial" w:hAnsi="Arial" w:cs="Arial"/>
          <w:b/>
          <w:color w:val="000000"/>
          <w:sz w:val="24"/>
          <w:szCs w:val="24"/>
        </w:rPr>
        <w:t xml:space="preserve"> Überstunden</w:t>
      </w:r>
    </w:p>
    <w:p w:rsidR="00751253" w:rsidRDefault="00722867" w:rsidP="0056579A">
      <w:pPr>
        <w:jc w:val="both"/>
        <w:rPr>
          <w:rFonts w:ascii="Arial" w:hAnsi="Arial" w:cs="Arial"/>
          <w:color w:val="000000"/>
          <w:sz w:val="24"/>
          <w:szCs w:val="24"/>
        </w:rPr>
      </w:pPr>
      <w:r>
        <w:rPr>
          <w:rFonts w:ascii="Arial" w:hAnsi="Arial" w:cs="Arial"/>
          <w:color w:val="000000"/>
          <w:sz w:val="24"/>
          <w:szCs w:val="24"/>
        </w:rPr>
        <w:lastRenderedPageBreak/>
        <w:t xml:space="preserve">Bei Vorliegen eines erhöhten Arbeitsbedarfes hat die </w:t>
      </w:r>
      <w:r w:rsidR="00D3772E">
        <w:rPr>
          <w:rFonts w:ascii="Arial" w:hAnsi="Arial" w:cs="Arial"/>
          <w:color w:val="000000"/>
          <w:sz w:val="24"/>
          <w:szCs w:val="24"/>
        </w:rPr>
        <w:t>Dienstnehmerin/der Dienstnehmer</w:t>
      </w:r>
      <w:r>
        <w:rPr>
          <w:rFonts w:ascii="Arial" w:hAnsi="Arial" w:cs="Arial"/>
          <w:color w:val="000000"/>
          <w:sz w:val="24"/>
          <w:szCs w:val="24"/>
        </w:rPr>
        <w:t xml:space="preserve"> auf Anordnung Überstunden </w:t>
      </w:r>
      <w:r w:rsidR="002A5840">
        <w:rPr>
          <w:rFonts w:ascii="Arial" w:hAnsi="Arial" w:cs="Arial"/>
          <w:color w:val="000000"/>
          <w:sz w:val="24"/>
          <w:szCs w:val="24"/>
        </w:rPr>
        <w:t>zu leisten</w:t>
      </w:r>
      <w:r w:rsidR="00884B64">
        <w:rPr>
          <w:rFonts w:ascii="Arial" w:hAnsi="Arial" w:cs="Arial"/>
          <w:color w:val="000000"/>
          <w:sz w:val="24"/>
          <w:szCs w:val="24"/>
        </w:rPr>
        <w:t xml:space="preserve">, </w:t>
      </w:r>
      <w:r w:rsidR="00884B64" w:rsidRPr="00944AAF">
        <w:rPr>
          <w:rFonts w:ascii="Arial" w:hAnsi="Arial" w:cs="Arial"/>
          <w:color w:val="000000"/>
          <w:sz w:val="24"/>
          <w:szCs w:val="24"/>
        </w:rPr>
        <w:t>wenn berücksichtigungswürdige Interessen des Dienstnehmers</w:t>
      </w:r>
      <w:r w:rsidR="00884B64">
        <w:rPr>
          <w:rFonts w:ascii="Arial" w:hAnsi="Arial" w:cs="Arial"/>
          <w:color w:val="000000"/>
          <w:sz w:val="24"/>
          <w:szCs w:val="24"/>
        </w:rPr>
        <w:t>/der Dienstnehmerin</w:t>
      </w:r>
      <w:r w:rsidR="00884B64" w:rsidRPr="00944AAF">
        <w:rPr>
          <w:rFonts w:ascii="Arial" w:hAnsi="Arial" w:cs="Arial"/>
          <w:color w:val="000000"/>
          <w:sz w:val="24"/>
          <w:szCs w:val="24"/>
        </w:rPr>
        <w:t xml:space="preserve"> nicht entgegenstehen</w:t>
      </w:r>
      <w:r w:rsidR="002A5840">
        <w:rPr>
          <w:rFonts w:ascii="Arial" w:hAnsi="Arial" w:cs="Arial"/>
          <w:color w:val="000000"/>
          <w:sz w:val="24"/>
          <w:szCs w:val="24"/>
        </w:rPr>
        <w:t xml:space="preserve">. </w:t>
      </w:r>
      <w:r w:rsidR="005C48C8">
        <w:rPr>
          <w:rFonts w:ascii="Arial" w:hAnsi="Arial" w:cs="Arial"/>
          <w:color w:val="000000"/>
          <w:sz w:val="24"/>
          <w:szCs w:val="24"/>
        </w:rPr>
        <w:t>Als Überstundenarbeit gilt jede Arbeitsleistung, die über die wöchentliche Arbeitszeit von 40 Stunden hinausgeht.</w:t>
      </w:r>
    </w:p>
    <w:p w:rsidR="00751253" w:rsidRDefault="0018295B" w:rsidP="0056579A">
      <w:pPr>
        <w:jc w:val="both"/>
        <w:rPr>
          <w:rFonts w:ascii="Arial" w:hAnsi="Arial" w:cs="Arial"/>
          <w:color w:val="000000"/>
          <w:sz w:val="24"/>
          <w:szCs w:val="24"/>
        </w:rPr>
      </w:pPr>
      <w:r w:rsidRPr="00E82A94">
        <w:rPr>
          <w:rFonts w:ascii="Arial" w:hAnsi="Arial" w:cs="Arial"/>
          <w:color w:val="000000"/>
          <w:sz w:val="24"/>
          <w:szCs w:val="24"/>
        </w:rPr>
        <w:t>Für die Entlohnung der Mehr- und Überstunden gelten die Bestimmungen des Arbeitszeitgesetzes und des anwendbaren Kollektivvertrags.</w:t>
      </w:r>
      <w:r>
        <w:rPr>
          <w:rFonts w:cstheme="minorHAnsi"/>
        </w:rPr>
        <w:t xml:space="preserve"> </w:t>
      </w:r>
      <w:r w:rsidR="00751253">
        <w:rPr>
          <w:rFonts w:ascii="Arial" w:hAnsi="Arial" w:cs="Arial"/>
          <w:color w:val="000000"/>
          <w:sz w:val="24"/>
          <w:szCs w:val="24"/>
        </w:rPr>
        <w:t xml:space="preserve">Überstunden </w:t>
      </w:r>
      <w:r w:rsidR="005D4977">
        <w:rPr>
          <w:rFonts w:ascii="Arial" w:hAnsi="Arial" w:cs="Arial"/>
          <w:color w:val="000000"/>
          <w:sz w:val="24"/>
          <w:szCs w:val="24"/>
        </w:rPr>
        <w:t>werden abgegolten</w:t>
      </w:r>
      <w:r w:rsidR="00751253">
        <w:rPr>
          <w:rFonts w:ascii="Arial" w:hAnsi="Arial" w:cs="Arial"/>
          <w:color w:val="000000"/>
          <w:sz w:val="24"/>
          <w:szCs w:val="24"/>
        </w:rPr>
        <w:t xml:space="preserve"> durch</w:t>
      </w:r>
    </w:p>
    <w:p w:rsidR="00722867" w:rsidRDefault="00751253" w:rsidP="0056579A">
      <w:pPr>
        <w:pStyle w:val="Listenabsatz"/>
        <w:numPr>
          <w:ilvl w:val="0"/>
          <w:numId w:val="3"/>
        </w:numPr>
        <w:jc w:val="both"/>
        <w:rPr>
          <w:rFonts w:ascii="Arial" w:hAnsi="Arial" w:cs="Arial"/>
          <w:color w:val="000000"/>
          <w:sz w:val="24"/>
          <w:szCs w:val="24"/>
        </w:rPr>
      </w:pPr>
      <w:r>
        <w:rPr>
          <w:rFonts w:ascii="Arial" w:hAnsi="Arial" w:cs="Arial"/>
          <w:color w:val="000000"/>
          <w:sz w:val="24"/>
          <w:szCs w:val="24"/>
        </w:rPr>
        <w:t xml:space="preserve">Zeitausgleich </w:t>
      </w:r>
    </w:p>
    <w:p w:rsidR="00751253" w:rsidRDefault="00751253" w:rsidP="0056579A">
      <w:pPr>
        <w:pStyle w:val="Listenabsatz"/>
        <w:numPr>
          <w:ilvl w:val="0"/>
          <w:numId w:val="3"/>
        </w:numPr>
        <w:jc w:val="both"/>
        <w:rPr>
          <w:rFonts w:ascii="Arial" w:hAnsi="Arial" w:cs="Arial"/>
          <w:color w:val="000000"/>
          <w:sz w:val="24"/>
          <w:szCs w:val="24"/>
        </w:rPr>
      </w:pPr>
      <w:r>
        <w:rPr>
          <w:rFonts w:ascii="Arial" w:hAnsi="Arial" w:cs="Arial"/>
          <w:color w:val="000000"/>
          <w:sz w:val="24"/>
          <w:szCs w:val="24"/>
        </w:rPr>
        <w:t>Entgelt</w:t>
      </w:r>
    </w:p>
    <w:p w:rsidR="00751253" w:rsidRPr="00751253" w:rsidRDefault="00690A54" w:rsidP="0056579A">
      <w:pPr>
        <w:pStyle w:val="Listenabsatz"/>
        <w:numPr>
          <w:ilvl w:val="0"/>
          <w:numId w:val="3"/>
        </w:numPr>
        <w:jc w:val="both"/>
        <w:rPr>
          <w:rFonts w:ascii="Arial" w:hAnsi="Arial" w:cs="Arial"/>
          <w:color w:val="000000"/>
          <w:sz w:val="24"/>
          <w:szCs w:val="24"/>
        </w:rPr>
      </w:pPr>
      <w:r>
        <w:rPr>
          <w:rFonts w:ascii="Arial" w:hAnsi="Arial" w:cs="Arial"/>
          <w:color w:val="000000"/>
          <w:sz w:val="24"/>
          <w:szCs w:val="24"/>
        </w:rPr>
        <w:t xml:space="preserve">eine </w:t>
      </w:r>
      <w:r w:rsidR="00751253">
        <w:rPr>
          <w:rFonts w:ascii="Arial" w:hAnsi="Arial" w:cs="Arial"/>
          <w:color w:val="000000"/>
          <w:sz w:val="24"/>
          <w:szCs w:val="24"/>
        </w:rPr>
        <w:t>Mischvariante (1:1 in Zeitausgleich und Auszahlung des Zuschlags)</w:t>
      </w:r>
    </w:p>
    <w:p w:rsidR="00A630A9" w:rsidRPr="00183F4D" w:rsidRDefault="00183F4D" w:rsidP="00944AAF">
      <w:pPr>
        <w:pStyle w:val="Muster-Standard"/>
        <w:pBdr>
          <w:top w:val="none" w:sz="0" w:space="0" w:color="auto"/>
          <w:left w:val="none" w:sz="0" w:space="0" w:color="auto"/>
          <w:bottom w:val="none" w:sz="0" w:space="0" w:color="auto"/>
          <w:right w:val="none" w:sz="0" w:space="0" w:color="auto"/>
        </w:pBdr>
        <w:spacing w:before="0" w:after="0"/>
        <w:rPr>
          <w:rFonts w:ascii="Arial" w:hAnsi="Arial" w:cs="Arial"/>
          <w:color w:val="000000"/>
          <w:sz w:val="24"/>
        </w:rPr>
      </w:pPr>
      <w:r w:rsidRPr="00944AAF">
        <w:rPr>
          <w:rFonts w:ascii="Arial" w:eastAsiaTheme="minorHAnsi" w:hAnsi="Arial" w:cs="Arial"/>
          <w:color w:val="000000"/>
          <w:sz w:val="24"/>
        </w:rPr>
        <w:t xml:space="preserve">Überstunden werden, sofern keine abweichende Vereinbarung im Einzelfall getroffen wird, durch </w:t>
      </w:r>
      <w:r>
        <w:rPr>
          <w:rFonts w:ascii="Arial" w:eastAsiaTheme="minorHAnsi" w:hAnsi="Arial" w:cs="Arial"/>
          <w:color w:val="000000"/>
          <w:sz w:val="24"/>
        </w:rPr>
        <w:t>Entgelt</w:t>
      </w:r>
      <w:r w:rsidRPr="00944AAF">
        <w:rPr>
          <w:rFonts w:ascii="Arial" w:eastAsiaTheme="minorHAnsi" w:hAnsi="Arial" w:cs="Arial"/>
          <w:color w:val="000000"/>
          <w:sz w:val="24"/>
        </w:rPr>
        <w:t xml:space="preserve"> abgegolten. </w:t>
      </w:r>
      <w:r w:rsidR="00D3772E">
        <w:rPr>
          <w:rFonts w:ascii="Arial" w:hAnsi="Arial" w:cs="Arial"/>
          <w:color w:val="000000"/>
          <w:sz w:val="24"/>
        </w:rPr>
        <w:t>Der</w:t>
      </w:r>
      <w:r w:rsidR="00751253">
        <w:rPr>
          <w:rFonts w:ascii="Arial" w:hAnsi="Arial" w:cs="Arial"/>
          <w:color w:val="000000"/>
          <w:sz w:val="24"/>
        </w:rPr>
        <w:t xml:space="preserve"> Dienstgeber</w:t>
      </w:r>
      <w:r w:rsidR="00D3772E">
        <w:rPr>
          <w:rFonts w:ascii="Arial" w:hAnsi="Arial" w:cs="Arial"/>
          <w:color w:val="000000"/>
          <w:sz w:val="24"/>
        </w:rPr>
        <w:t>in/Dem</w:t>
      </w:r>
      <w:r w:rsidR="00751253">
        <w:rPr>
          <w:rFonts w:ascii="Arial" w:hAnsi="Arial" w:cs="Arial"/>
          <w:color w:val="000000"/>
          <w:sz w:val="24"/>
        </w:rPr>
        <w:t xml:space="preserve"> Dienstgeb</w:t>
      </w:r>
      <w:r w:rsidR="00D3772E">
        <w:rPr>
          <w:rFonts w:ascii="Arial" w:hAnsi="Arial" w:cs="Arial"/>
          <w:color w:val="000000"/>
          <w:sz w:val="24"/>
        </w:rPr>
        <w:t>er</w:t>
      </w:r>
      <w:r w:rsidR="00240505">
        <w:rPr>
          <w:rFonts w:ascii="Arial" w:hAnsi="Arial" w:cs="Arial"/>
          <w:color w:val="000000"/>
          <w:sz w:val="24"/>
        </w:rPr>
        <w:t xml:space="preserve"> bleibt es vorbehalten, Überstunden auch bei anderslautender Vereinbarung in Geld abzugelten. </w:t>
      </w:r>
    </w:p>
    <w:p w:rsidR="00183F4D" w:rsidRDefault="00183F4D" w:rsidP="0056579A">
      <w:pPr>
        <w:jc w:val="both"/>
        <w:rPr>
          <w:rFonts w:ascii="Arial" w:hAnsi="Arial" w:cs="Arial"/>
          <w:color w:val="000000"/>
          <w:sz w:val="24"/>
          <w:szCs w:val="24"/>
        </w:rPr>
      </w:pPr>
    </w:p>
    <w:p w:rsidR="00240505" w:rsidRDefault="00240505" w:rsidP="0056579A">
      <w:pPr>
        <w:jc w:val="both"/>
        <w:rPr>
          <w:rFonts w:ascii="Arial" w:hAnsi="Arial" w:cs="Arial"/>
          <w:color w:val="000000"/>
          <w:sz w:val="24"/>
          <w:szCs w:val="24"/>
        </w:rPr>
      </w:pPr>
      <w:r>
        <w:rPr>
          <w:rFonts w:ascii="Arial" w:hAnsi="Arial" w:cs="Arial"/>
          <w:color w:val="000000"/>
          <w:sz w:val="24"/>
          <w:szCs w:val="24"/>
        </w:rPr>
        <w:t>Soweit keine</w:t>
      </w:r>
      <w:r w:rsidRPr="00240505">
        <w:rPr>
          <w:rFonts w:ascii="Arial" w:hAnsi="Arial" w:cs="Arial"/>
          <w:color w:val="000000"/>
          <w:sz w:val="24"/>
          <w:szCs w:val="24"/>
        </w:rPr>
        <w:t xml:space="preserve"> wichtige</w:t>
      </w:r>
      <w:r>
        <w:rPr>
          <w:rFonts w:ascii="Arial" w:hAnsi="Arial" w:cs="Arial"/>
          <w:color w:val="000000"/>
          <w:sz w:val="24"/>
          <w:szCs w:val="24"/>
        </w:rPr>
        <w:t>n Gründe oder überwiegend</w:t>
      </w:r>
      <w:r w:rsidRPr="00240505">
        <w:rPr>
          <w:rFonts w:ascii="Arial" w:hAnsi="Arial" w:cs="Arial"/>
          <w:color w:val="000000"/>
          <w:sz w:val="24"/>
          <w:szCs w:val="24"/>
        </w:rPr>
        <w:t xml:space="preserve"> berechtigte Interessen der Dienstnehmerin/d</w:t>
      </w:r>
      <w:r>
        <w:rPr>
          <w:rFonts w:ascii="Arial" w:hAnsi="Arial" w:cs="Arial"/>
          <w:color w:val="000000"/>
          <w:sz w:val="24"/>
          <w:szCs w:val="24"/>
        </w:rPr>
        <w:t>es Dienstnehmers entgegenstehen, ist Zeitausgleich i</w:t>
      </w:r>
      <w:r w:rsidRPr="00240505">
        <w:rPr>
          <w:rFonts w:ascii="Arial" w:hAnsi="Arial" w:cs="Arial"/>
          <w:color w:val="000000"/>
          <w:sz w:val="24"/>
          <w:szCs w:val="24"/>
        </w:rPr>
        <w:t xml:space="preserve">nsbesondere während urlaubsbedingter oder aufgrund sonstiger Abwesenheiten erfolgender Ordinationsschließungen </w:t>
      </w:r>
      <w:r>
        <w:rPr>
          <w:rFonts w:ascii="Arial" w:hAnsi="Arial" w:cs="Arial"/>
          <w:color w:val="000000"/>
          <w:sz w:val="24"/>
          <w:szCs w:val="24"/>
        </w:rPr>
        <w:t>zu konsumieren</w:t>
      </w:r>
      <w:r w:rsidRPr="00240505">
        <w:rPr>
          <w:rFonts w:ascii="Arial" w:hAnsi="Arial" w:cs="Arial"/>
          <w:color w:val="000000"/>
          <w:sz w:val="24"/>
          <w:szCs w:val="24"/>
        </w:rPr>
        <w:t>.</w:t>
      </w:r>
    </w:p>
    <w:p w:rsidR="00896555" w:rsidRPr="00E82A94" w:rsidRDefault="00896555" w:rsidP="00896555">
      <w:pPr>
        <w:jc w:val="both"/>
        <w:rPr>
          <w:rFonts w:ascii="Arial" w:eastAsia="Times New Roman" w:hAnsi="Arial" w:cs="Arial"/>
          <w:color w:val="000000"/>
          <w:sz w:val="24"/>
          <w:szCs w:val="24"/>
        </w:rPr>
      </w:pPr>
      <w:r w:rsidRPr="00E82A94">
        <w:rPr>
          <w:rFonts w:ascii="Arial" w:eastAsia="Times New Roman" w:hAnsi="Arial" w:cs="Arial"/>
          <w:color w:val="000000"/>
          <w:sz w:val="24"/>
          <w:szCs w:val="24"/>
        </w:rPr>
        <w:t>Der Dienstnehmer</w:t>
      </w:r>
      <w:r>
        <w:rPr>
          <w:rFonts w:ascii="Arial" w:eastAsia="Times New Roman" w:hAnsi="Arial" w:cs="Arial"/>
          <w:color w:val="000000"/>
          <w:sz w:val="24"/>
          <w:szCs w:val="24"/>
        </w:rPr>
        <w:t>/Die Dienstnehmerin</w:t>
      </w:r>
      <w:r w:rsidRPr="00E82A94">
        <w:rPr>
          <w:rFonts w:ascii="Arial" w:eastAsia="Times New Roman" w:hAnsi="Arial" w:cs="Arial"/>
          <w:color w:val="000000"/>
          <w:sz w:val="24"/>
          <w:szCs w:val="24"/>
        </w:rPr>
        <w:t xml:space="preserve"> ist verpflichtet, tagesaktuelle Arbeitszeitaufzeichnungen nach den Vorgaben </w:t>
      </w:r>
      <w:r>
        <w:rPr>
          <w:rFonts w:ascii="Arial" w:eastAsia="Times New Roman" w:hAnsi="Arial" w:cs="Arial"/>
          <w:color w:val="000000"/>
          <w:sz w:val="24"/>
          <w:szCs w:val="24"/>
        </w:rPr>
        <w:t>des Dienstgebers/</w:t>
      </w:r>
      <w:r w:rsidRPr="00E82A94">
        <w:rPr>
          <w:rFonts w:ascii="Arial" w:eastAsia="Times New Roman" w:hAnsi="Arial" w:cs="Arial"/>
          <w:color w:val="000000"/>
          <w:sz w:val="24"/>
          <w:szCs w:val="24"/>
        </w:rPr>
        <w:t>der Dienstgeberin zu führen und auch auf diese Weise geleistete Mehr- und Überstundenvergütungen geltend zu machen.</w:t>
      </w:r>
    </w:p>
    <w:p w:rsidR="00240505" w:rsidRPr="0056579A" w:rsidRDefault="00240505" w:rsidP="00751253">
      <w:pPr>
        <w:rPr>
          <w:rFonts w:ascii="Arial" w:hAnsi="Arial" w:cs="Arial"/>
          <w:b/>
          <w:color w:val="000000"/>
          <w:sz w:val="24"/>
          <w:szCs w:val="24"/>
        </w:rPr>
      </w:pPr>
    </w:p>
    <w:p w:rsidR="00D3772E" w:rsidRDefault="0056579A" w:rsidP="00240505">
      <w:pPr>
        <w:jc w:val="center"/>
        <w:rPr>
          <w:rFonts w:ascii="Arial" w:hAnsi="Arial" w:cs="Arial"/>
          <w:b/>
          <w:color w:val="000000"/>
          <w:sz w:val="24"/>
          <w:szCs w:val="24"/>
        </w:rPr>
      </w:pPr>
      <w:r w:rsidRPr="0056579A">
        <w:rPr>
          <w:rFonts w:ascii="Arial" w:hAnsi="Arial" w:cs="Arial"/>
          <w:b/>
          <w:color w:val="000000"/>
          <w:sz w:val="24"/>
          <w:szCs w:val="24"/>
        </w:rPr>
        <w:t>§ 7</w:t>
      </w:r>
      <w:r w:rsidR="00240505" w:rsidRPr="0056579A">
        <w:rPr>
          <w:rFonts w:ascii="Arial" w:hAnsi="Arial" w:cs="Arial"/>
          <w:b/>
          <w:color w:val="000000"/>
          <w:sz w:val="24"/>
          <w:szCs w:val="24"/>
        </w:rPr>
        <w:t xml:space="preserve"> Mehrarbeit </w:t>
      </w:r>
    </w:p>
    <w:p w:rsidR="00240505" w:rsidRPr="00D3772E" w:rsidRDefault="00D3772E" w:rsidP="00240505">
      <w:pPr>
        <w:jc w:val="center"/>
        <w:rPr>
          <w:rFonts w:ascii="Arial" w:hAnsi="Arial" w:cs="Arial"/>
          <w:color w:val="000000"/>
          <w:sz w:val="24"/>
          <w:szCs w:val="24"/>
        </w:rPr>
      </w:pPr>
      <w:r>
        <w:rPr>
          <w:rFonts w:ascii="Arial" w:hAnsi="Arial" w:cs="Arial"/>
          <w:color w:val="000000"/>
          <w:sz w:val="24"/>
          <w:szCs w:val="24"/>
        </w:rPr>
        <w:t>(</w:t>
      </w:r>
      <w:r w:rsidR="00240505" w:rsidRPr="00D3772E">
        <w:rPr>
          <w:rFonts w:ascii="Arial" w:hAnsi="Arial" w:cs="Arial"/>
          <w:color w:val="000000"/>
          <w:sz w:val="24"/>
          <w:szCs w:val="24"/>
        </w:rPr>
        <w:t>bei tei</w:t>
      </w:r>
      <w:r>
        <w:rPr>
          <w:rFonts w:ascii="Arial" w:hAnsi="Arial" w:cs="Arial"/>
          <w:color w:val="000000"/>
          <w:sz w:val="24"/>
          <w:szCs w:val="24"/>
        </w:rPr>
        <w:t>lzeitbeschäftigten Dienstnehmeri</w:t>
      </w:r>
      <w:r w:rsidR="00240505" w:rsidRPr="00D3772E">
        <w:rPr>
          <w:rFonts w:ascii="Arial" w:hAnsi="Arial" w:cs="Arial"/>
          <w:color w:val="000000"/>
          <w:sz w:val="24"/>
          <w:szCs w:val="24"/>
        </w:rPr>
        <w:t>nnen</w:t>
      </w:r>
      <w:r>
        <w:rPr>
          <w:rFonts w:ascii="Arial" w:hAnsi="Arial" w:cs="Arial"/>
          <w:color w:val="000000"/>
          <w:sz w:val="24"/>
          <w:szCs w:val="24"/>
        </w:rPr>
        <w:t xml:space="preserve"> und Dienstnehmern)</w:t>
      </w:r>
    </w:p>
    <w:p w:rsidR="00240505" w:rsidRDefault="00240505" w:rsidP="0056579A">
      <w:pPr>
        <w:jc w:val="both"/>
        <w:rPr>
          <w:rFonts w:ascii="Arial" w:hAnsi="Arial" w:cs="Arial"/>
          <w:color w:val="000000"/>
          <w:sz w:val="24"/>
          <w:szCs w:val="24"/>
        </w:rPr>
      </w:pPr>
      <w:r w:rsidRPr="00240505">
        <w:rPr>
          <w:rFonts w:ascii="Arial" w:hAnsi="Arial" w:cs="Arial"/>
          <w:color w:val="000000"/>
          <w:sz w:val="24"/>
          <w:szCs w:val="24"/>
        </w:rPr>
        <w:t xml:space="preserve">Die Dienstnehmerin/Der Dienstnehmer verpflichtet sich, auf Verlangen über die vereinbarte Arbeitszeit hinaus Mehrarbeit zu </w:t>
      </w:r>
      <w:proofErr w:type="gramStart"/>
      <w:r w:rsidRPr="00240505">
        <w:rPr>
          <w:rFonts w:ascii="Arial" w:hAnsi="Arial" w:cs="Arial"/>
          <w:color w:val="000000"/>
          <w:sz w:val="24"/>
          <w:szCs w:val="24"/>
        </w:rPr>
        <w:t>leisten</w:t>
      </w:r>
      <w:proofErr w:type="gramEnd"/>
      <w:r w:rsidR="00896555" w:rsidRPr="00896555">
        <w:rPr>
          <w:rFonts w:ascii="Arial" w:hAnsi="Arial" w:cs="Arial"/>
          <w:color w:val="000000"/>
          <w:sz w:val="24"/>
          <w:szCs w:val="24"/>
        </w:rPr>
        <w:t xml:space="preserve"> </w:t>
      </w:r>
      <w:r w:rsidR="00896555" w:rsidRPr="00E82A94">
        <w:rPr>
          <w:rFonts w:ascii="Arial" w:hAnsi="Arial" w:cs="Arial"/>
          <w:color w:val="000000"/>
          <w:sz w:val="24"/>
          <w:szCs w:val="24"/>
        </w:rPr>
        <w:t>wenn berücksichtigungswürdige Interessen des Dienstnehmers</w:t>
      </w:r>
      <w:r w:rsidR="00896555">
        <w:rPr>
          <w:rFonts w:ascii="Arial" w:hAnsi="Arial" w:cs="Arial"/>
          <w:color w:val="000000"/>
          <w:sz w:val="24"/>
          <w:szCs w:val="24"/>
        </w:rPr>
        <w:t>/der Dienstnehmerin</w:t>
      </w:r>
      <w:r w:rsidR="00896555" w:rsidRPr="00E82A94">
        <w:rPr>
          <w:rFonts w:ascii="Arial" w:hAnsi="Arial" w:cs="Arial"/>
          <w:color w:val="000000"/>
          <w:sz w:val="24"/>
          <w:szCs w:val="24"/>
        </w:rPr>
        <w:t xml:space="preserve"> nicht entgegenstehen</w:t>
      </w:r>
      <w:r>
        <w:rPr>
          <w:rFonts w:ascii="Arial" w:hAnsi="Arial" w:cs="Arial"/>
          <w:color w:val="000000"/>
          <w:sz w:val="24"/>
          <w:szCs w:val="24"/>
        </w:rPr>
        <w:t xml:space="preserve">. </w:t>
      </w:r>
    </w:p>
    <w:p w:rsidR="00240505" w:rsidRDefault="00240505" w:rsidP="0056579A">
      <w:pPr>
        <w:jc w:val="both"/>
        <w:rPr>
          <w:rFonts w:ascii="Arial" w:hAnsi="Arial" w:cs="Arial"/>
          <w:color w:val="000000"/>
          <w:sz w:val="24"/>
          <w:szCs w:val="24"/>
        </w:rPr>
      </w:pPr>
      <w:r w:rsidRPr="00240505">
        <w:rPr>
          <w:rFonts w:ascii="Arial" w:hAnsi="Arial" w:cs="Arial"/>
          <w:color w:val="000000"/>
          <w:sz w:val="24"/>
          <w:szCs w:val="24"/>
        </w:rPr>
        <w:t>Mehrarbeit</w:t>
      </w:r>
      <w:r w:rsidR="00FF4033">
        <w:rPr>
          <w:rFonts w:ascii="Arial" w:hAnsi="Arial" w:cs="Arial"/>
          <w:color w:val="000000"/>
          <w:sz w:val="24"/>
          <w:szCs w:val="24"/>
        </w:rPr>
        <w:t>s</w:t>
      </w:r>
      <w:r w:rsidRPr="00240505">
        <w:rPr>
          <w:rFonts w:ascii="Arial" w:hAnsi="Arial" w:cs="Arial"/>
          <w:color w:val="000000"/>
          <w:sz w:val="24"/>
          <w:szCs w:val="24"/>
        </w:rPr>
        <w:t xml:space="preserve">stunden werden grundsätzlich durch Zeitausgleich ohne Zuschlag im Verhältnis 1:1 ausgeglichen, sofern dieser Ausgleich spätestens 3 Monate nach Anfall der jeweiligen Mehrarbeitsstunden erfolgt. </w:t>
      </w:r>
    </w:p>
    <w:p w:rsidR="00240505" w:rsidRDefault="00240505" w:rsidP="0056579A">
      <w:pPr>
        <w:jc w:val="both"/>
        <w:rPr>
          <w:rFonts w:ascii="Arial" w:hAnsi="Arial" w:cs="Arial"/>
          <w:color w:val="000000"/>
          <w:sz w:val="24"/>
          <w:szCs w:val="24"/>
        </w:rPr>
      </w:pPr>
      <w:r w:rsidRPr="00240505">
        <w:rPr>
          <w:rFonts w:ascii="Arial" w:hAnsi="Arial" w:cs="Arial"/>
          <w:color w:val="000000"/>
          <w:sz w:val="24"/>
          <w:szCs w:val="24"/>
        </w:rPr>
        <w:t>Soweit keine wichtigen Gründe oder überwiegend berechtigte Interessen der Dienstnehmerin/des Dienstnehmers entgegenstehen, ist Zeitausgleich insbesondere während urlaubsbedingter oder aufgrund sonstiger Abwesenheiten erfolgender Ordinationsschließungen zu konsumieren.</w:t>
      </w:r>
    </w:p>
    <w:p w:rsidR="00914D25" w:rsidRDefault="00240505" w:rsidP="0056579A">
      <w:pPr>
        <w:jc w:val="both"/>
        <w:rPr>
          <w:rFonts w:ascii="Arial" w:hAnsi="Arial" w:cs="Arial"/>
          <w:color w:val="000000"/>
          <w:sz w:val="24"/>
          <w:szCs w:val="24"/>
        </w:rPr>
      </w:pPr>
      <w:r>
        <w:rPr>
          <w:rFonts w:ascii="Arial" w:hAnsi="Arial" w:cs="Arial"/>
          <w:color w:val="000000"/>
          <w:sz w:val="24"/>
          <w:szCs w:val="24"/>
        </w:rPr>
        <w:lastRenderedPageBreak/>
        <w:t xml:space="preserve">Mehrarbeitsstunden die nicht innerhalb von 3 Monaten </w:t>
      </w:r>
      <w:r w:rsidR="00914D25">
        <w:rPr>
          <w:rFonts w:ascii="Arial" w:hAnsi="Arial" w:cs="Arial"/>
          <w:color w:val="000000"/>
          <w:sz w:val="24"/>
          <w:szCs w:val="24"/>
        </w:rPr>
        <w:t>durch Zeitausgleich ausgeglichen werden, sind</w:t>
      </w:r>
    </w:p>
    <w:p w:rsidR="00914D25" w:rsidRDefault="00914D25" w:rsidP="0056579A">
      <w:pPr>
        <w:pStyle w:val="Listenabsatz"/>
        <w:numPr>
          <w:ilvl w:val="0"/>
          <w:numId w:val="4"/>
        </w:numPr>
        <w:jc w:val="both"/>
        <w:rPr>
          <w:rFonts w:ascii="Arial" w:hAnsi="Arial" w:cs="Arial"/>
          <w:color w:val="000000"/>
          <w:sz w:val="24"/>
          <w:szCs w:val="24"/>
        </w:rPr>
      </w:pPr>
      <w:r w:rsidRPr="00914D25">
        <w:rPr>
          <w:rFonts w:ascii="Arial" w:hAnsi="Arial" w:cs="Arial"/>
          <w:color w:val="000000"/>
          <w:sz w:val="24"/>
          <w:szCs w:val="24"/>
        </w:rPr>
        <w:t xml:space="preserve">mit einem Zuschlag von 25% zur Auszahlung </w:t>
      </w:r>
      <w:r>
        <w:rPr>
          <w:rFonts w:ascii="Arial" w:hAnsi="Arial" w:cs="Arial"/>
          <w:color w:val="000000"/>
          <w:sz w:val="24"/>
          <w:szCs w:val="24"/>
        </w:rPr>
        <w:t>zu bringen</w:t>
      </w:r>
    </w:p>
    <w:p w:rsidR="00914D25" w:rsidRDefault="00914D25" w:rsidP="0056579A">
      <w:pPr>
        <w:pStyle w:val="Listenabsatz"/>
        <w:numPr>
          <w:ilvl w:val="0"/>
          <w:numId w:val="4"/>
        </w:numPr>
        <w:jc w:val="both"/>
        <w:rPr>
          <w:rFonts w:ascii="Arial" w:hAnsi="Arial" w:cs="Arial"/>
          <w:color w:val="000000"/>
          <w:sz w:val="24"/>
          <w:szCs w:val="24"/>
        </w:rPr>
      </w:pPr>
      <w:r>
        <w:rPr>
          <w:rFonts w:ascii="Arial" w:hAnsi="Arial" w:cs="Arial"/>
          <w:color w:val="000000"/>
          <w:sz w:val="24"/>
          <w:szCs w:val="24"/>
        </w:rPr>
        <w:t>mit einem Zuschlag von 25% in Zeitausgleich zu konsumieren</w:t>
      </w:r>
    </w:p>
    <w:p w:rsidR="00240505" w:rsidRDefault="00914D25" w:rsidP="0056579A">
      <w:pPr>
        <w:pStyle w:val="Listenabsatz"/>
        <w:numPr>
          <w:ilvl w:val="0"/>
          <w:numId w:val="4"/>
        </w:numPr>
        <w:jc w:val="both"/>
        <w:rPr>
          <w:rFonts w:ascii="Arial" w:hAnsi="Arial" w:cs="Arial"/>
          <w:color w:val="000000"/>
          <w:sz w:val="24"/>
          <w:szCs w:val="24"/>
        </w:rPr>
      </w:pPr>
      <w:r>
        <w:rPr>
          <w:rFonts w:ascii="Arial" w:hAnsi="Arial" w:cs="Arial"/>
          <w:color w:val="000000"/>
          <w:sz w:val="24"/>
          <w:szCs w:val="24"/>
        </w:rPr>
        <w:t xml:space="preserve">1:1 in Zeitausgleich zu geben und </w:t>
      </w:r>
      <w:r w:rsidR="005509F6">
        <w:rPr>
          <w:rFonts w:ascii="Arial" w:hAnsi="Arial" w:cs="Arial"/>
          <w:color w:val="000000"/>
          <w:sz w:val="24"/>
          <w:szCs w:val="24"/>
        </w:rPr>
        <w:t xml:space="preserve">der Zuschlag von </w:t>
      </w:r>
      <w:r>
        <w:rPr>
          <w:rFonts w:ascii="Arial" w:hAnsi="Arial" w:cs="Arial"/>
          <w:color w:val="000000"/>
          <w:sz w:val="24"/>
          <w:szCs w:val="24"/>
        </w:rPr>
        <w:t>25% in Auszahlung zu bringen</w:t>
      </w:r>
      <w:r w:rsidRPr="00914D25">
        <w:rPr>
          <w:rFonts w:ascii="Arial" w:hAnsi="Arial" w:cs="Arial"/>
          <w:color w:val="000000"/>
          <w:sz w:val="24"/>
          <w:szCs w:val="24"/>
        </w:rPr>
        <w:t xml:space="preserve"> </w:t>
      </w:r>
    </w:p>
    <w:p w:rsidR="00897715" w:rsidRDefault="00897715" w:rsidP="00206EA6">
      <w:pPr>
        <w:jc w:val="both"/>
        <w:rPr>
          <w:rFonts w:ascii="Arial" w:hAnsi="Arial" w:cs="Arial"/>
          <w:color w:val="000000"/>
          <w:sz w:val="24"/>
          <w:szCs w:val="24"/>
        </w:rPr>
      </w:pPr>
    </w:p>
    <w:p w:rsidR="00206EA6" w:rsidRDefault="00206EA6" w:rsidP="00206EA6">
      <w:pPr>
        <w:jc w:val="center"/>
        <w:rPr>
          <w:rFonts w:ascii="Arial" w:hAnsi="Arial" w:cs="Arial"/>
          <w:b/>
          <w:color w:val="000000"/>
          <w:sz w:val="24"/>
          <w:szCs w:val="24"/>
        </w:rPr>
      </w:pPr>
      <w:r w:rsidRPr="00206EA6">
        <w:rPr>
          <w:rFonts w:ascii="Arial" w:hAnsi="Arial" w:cs="Arial"/>
          <w:b/>
          <w:color w:val="000000"/>
          <w:sz w:val="24"/>
          <w:szCs w:val="24"/>
        </w:rPr>
        <w:t xml:space="preserve">§ 8 </w:t>
      </w:r>
      <w:r>
        <w:rPr>
          <w:rFonts w:ascii="Arial" w:hAnsi="Arial" w:cs="Arial"/>
          <w:b/>
          <w:color w:val="000000"/>
          <w:sz w:val="24"/>
          <w:szCs w:val="24"/>
        </w:rPr>
        <w:t>Entgelt</w:t>
      </w:r>
    </w:p>
    <w:p w:rsidR="00206EA6" w:rsidRDefault="00206EA6" w:rsidP="00897715">
      <w:pPr>
        <w:jc w:val="both"/>
        <w:rPr>
          <w:rFonts w:ascii="Arial" w:hAnsi="Arial" w:cs="Arial"/>
          <w:color w:val="000000"/>
          <w:sz w:val="24"/>
          <w:szCs w:val="24"/>
        </w:rPr>
      </w:pPr>
      <w:r>
        <w:rPr>
          <w:rFonts w:ascii="Arial" w:hAnsi="Arial" w:cs="Arial"/>
          <w:color w:val="000000"/>
          <w:sz w:val="24"/>
          <w:szCs w:val="24"/>
        </w:rPr>
        <w:t xml:space="preserve">Die Einstufung </w:t>
      </w:r>
      <w:r w:rsidR="00D3772E">
        <w:rPr>
          <w:rFonts w:ascii="Arial" w:hAnsi="Arial" w:cs="Arial"/>
          <w:color w:val="000000"/>
          <w:sz w:val="24"/>
          <w:szCs w:val="24"/>
        </w:rPr>
        <w:t xml:space="preserve">in das Gehaltsschema des Kollektivvertrages für Angestellte bei Ärztinnen, Ärzten und Gruppenpraxen in Wien, </w:t>
      </w:r>
      <w:r>
        <w:rPr>
          <w:rFonts w:ascii="Arial" w:hAnsi="Arial" w:cs="Arial"/>
          <w:color w:val="000000"/>
          <w:sz w:val="24"/>
          <w:szCs w:val="24"/>
        </w:rPr>
        <w:t>erfolgt unter Anrechnung von Vordienstzeiten im Ausmaß von ……………………………. in die Berufsgruppe ……. im ……………</w:t>
      </w:r>
      <w:proofErr w:type="gramStart"/>
      <w:r>
        <w:rPr>
          <w:rFonts w:ascii="Arial" w:hAnsi="Arial" w:cs="Arial"/>
          <w:color w:val="000000"/>
          <w:sz w:val="24"/>
          <w:szCs w:val="24"/>
        </w:rPr>
        <w:t>…….</w:t>
      </w:r>
      <w:proofErr w:type="gramEnd"/>
      <w:r>
        <w:rPr>
          <w:rFonts w:ascii="Arial" w:hAnsi="Arial" w:cs="Arial"/>
          <w:color w:val="000000"/>
          <w:sz w:val="24"/>
          <w:szCs w:val="24"/>
        </w:rPr>
        <w:t>Berufsjahr</w:t>
      </w:r>
      <w:r w:rsidR="00D3772E">
        <w:rPr>
          <w:rFonts w:ascii="Arial" w:hAnsi="Arial" w:cs="Arial"/>
          <w:color w:val="000000"/>
          <w:sz w:val="24"/>
          <w:szCs w:val="24"/>
        </w:rPr>
        <w:t>.</w:t>
      </w:r>
      <w:r>
        <w:rPr>
          <w:rFonts w:ascii="Arial" w:hAnsi="Arial" w:cs="Arial"/>
          <w:color w:val="000000"/>
          <w:sz w:val="24"/>
          <w:szCs w:val="24"/>
        </w:rPr>
        <w:t xml:space="preserve"> </w:t>
      </w:r>
    </w:p>
    <w:p w:rsidR="00206EA6" w:rsidRDefault="00206EA6" w:rsidP="00897715">
      <w:pPr>
        <w:jc w:val="both"/>
        <w:rPr>
          <w:rFonts w:ascii="Arial" w:hAnsi="Arial" w:cs="Arial"/>
          <w:color w:val="000000"/>
          <w:sz w:val="24"/>
          <w:szCs w:val="24"/>
        </w:rPr>
      </w:pPr>
      <w:r>
        <w:rPr>
          <w:rFonts w:ascii="Arial" w:hAnsi="Arial" w:cs="Arial"/>
          <w:color w:val="000000"/>
          <w:sz w:val="24"/>
          <w:szCs w:val="24"/>
        </w:rPr>
        <w:t>Das monatliche Grundgehalt lt. Kollektivvertrag beträgt: ………………………</w:t>
      </w:r>
      <w:proofErr w:type="gramStart"/>
      <w:r>
        <w:rPr>
          <w:rFonts w:ascii="Arial" w:hAnsi="Arial" w:cs="Arial"/>
          <w:color w:val="000000"/>
          <w:sz w:val="24"/>
          <w:szCs w:val="24"/>
        </w:rPr>
        <w:t>…….</w:t>
      </w:r>
      <w:proofErr w:type="gramEnd"/>
      <w:r>
        <w:rPr>
          <w:rFonts w:ascii="Arial" w:hAnsi="Arial" w:cs="Arial"/>
          <w:color w:val="000000"/>
          <w:sz w:val="24"/>
          <w:szCs w:val="24"/>
        </w:rPr>
        <w:t>.</w:t>
      </w:r>
    </w:p>
    <w:p w:rsidR="00206EA6" w:rsidRDefault="00897715" w:rsidP="00897715">
      <w:pPr>
        <w:jc w:val="both"/>
        <w:rPr>
          <w:rFonts w:ascii="Arial" w:hAnsi="Arial" w:cs="Arial"/>
          <w:color w:val="000000"/>
          <w:sz w:val="24"/>
          <w:szCs w:val="24"/>
        </w:rPr>
      </w:pPr>
      <w:r>
        <w:rPr>
          <w:rFonts w:ascii="Arial" w:hAnsi="Arial" w:cs="Arial"/>
          <w:color w:val="000000"/>
          <w:sz w:val="24"/>
          <w:szCs w:val="24"/>
        </w:rPr>
        <w:t>Es wird dem Dienstnehmer/der Dienstnehmerin eine freiwillige Überzahlung/ eine Überzahlung aufgrund höherer Ausbildungen/</w:t>
      </w:r>
      <w:proofErr w:type="spellStart"/>
      <w:r>
        <w:rPr>
          <w:rFonts w:ascii="Arial" w:hAnsi="Arial" w:cs="Arial"/>
          <w:color w:val="000000"/>
          <w:sz w:val="24"/>
          <w:szCs w:val="24"/>
        </w:rPr>
        <w:t>oä</w:t>
      </w:r>
      <w:proofErr w:type="spellEnd"/>
      <w:r>
        <w:rPr>
          <w:rFonts w:ascii="Arial" w:hAnsi="Arial" w:cs="Arial"/>
          <w:color w:val="000000"/>
          <w:sz w:val="24"/>
          <w:szCs w:val="24"/>
        </w:rPr>
        <w:t xml:space="preserve">. in Höhe von …………………………… gewährt, wobei das tatsächliche Bruttogehalt sodann………………………… monatlich beträgt. </w:t>
      </w:r>
    </w:p>
    <w:p w:rsidR="00183F4D" w:rsidRDefault="00183F4D" w:rsidP="00944AAF">
      <w:pPr>
        <w:pStyle w:val="StandardWeb"/>
        <w:shd w:val="clear" w:color="auto" w:fill="FFFFFF"/>
        <w:spacing w:before="0" w:beforeAutospacing="0" w:after="300" w:afterAutospacing="0"/>
        <w:jc w:val="both"/>
        <w:rPr>
          <w:rFonts w:ascii="Arial" w:hAnsi="Arial" w:cs="Arial"/>
          <w:color w:val="000000"/>
          <w:sz w:val="24"/>
          <w:szCs w:val="24"/>
        </w:rPr>
      </w:pPr>
      <w:r w:rsidRPr="00944AAF">
        <w:rPr>
          <w:rFonts w:ascii="Arial" w:hAnsi="Arial" w:cs="Arial"/>
          <w:color w:val="000000"/>
          <w:sz w:val="24"/>
          <w:szCs w:val="24"/>
          <w:lang w:eastAsia="en-US"/>
        </w:rPr>
        <w:t>Im Hinblick darauf, dass das tatsächlich gewährte Entgelt (inkl. etwaigen Prämien und anderen Entgelten etc.) über dem kollektivvertraglich festgelegten Gehalt/Lohn liegt, wird vereinbart, dass diese Überzahlung als vorweggenommene Erhöhung gilt und daher auf die nächsten drei kollektivvertraglichen Ist-Gehalts-/Lohnerhöhungen angerechnet wird.</w:t>
      </w:r>
    </w:p>
    <w:p w:rsidR="00A26ACD" w:rsidRDefault="00EF3762" w:rsidP="00897715">
      <w:pPr>
        <w:jc w:val="both"/>
        <w:rPr>
          <w:rFonts w:ascii="Arial" w:hAnsi="Arial" w:cs="Arial"/>
          <w:color w:val="000000"/>
          <w:sz w:val="24"/>
          <w:szCs w:val="24"/>
        </w:rPr>
      </w:pPr>
      <w:r>
        <w:rPr>
          <w:rFonts w:ascii="Arial" w:hAnsi="Arial" w:cs="Arial"/>
          <w:color w:val="000000"/>
          <w:sz w:val="24"/>
          <w:szCs w:val="24"/>
        </w:rPr>
        <w:t>Zulagen werden entsprechend dem Kollektivvertrag ausbezahlt.</w:t>
      </w:r>
    </w:p>
    <w:p w:rsidR="00A26ACD" w:rsidRDefault="00A26ACD" w:rsidP="00897715">
      <w:pPr>
        <w:jc w:val="both"/>
        <w:rPr>
          <w:rFonts w:ascii="Arial" w:hAnsi="Arial" w:cs="Arial"/>
          <w:color w:val="000000"/>
          <w:sz w:val="24"/>
          <w:szCs w:val="24"/>
        </w:rPr>
      </w:pPr>
      <w:r>
        <w:rPr>
          <w:rFonts w:ascii="Arial" w:hAnsi="Arial" w:cs="Arial"/>
          <w:color w:val="000000"/>
          <w:sz w:val="24"/>
          <w:szCs w:val="24"/>
        </w:rPr>
        <w:t>Der Anspruch und die Fällig</w:t>
      </w:r>
      <w:r w:rsidR="00506C34">
        <w:rPr>
          <w:rFonts w:ascii="Arial" w:hAnsi="Arial" w:cs="Arial"/>
          <w:color w:val="000000"/>
          <w:sz w:val="24"/>
          <w:szCs w:val="24"/>
        </w:rPr>
        <w:t>keit der Sonderzahlungen richten</w:t>
      </w:r>
      <w:r>
        <w:rPr>
          <w:rFonts w:ascii="Arial" w:hAnsi="Arial" w:cs="Arial"/>
          <w:color w:val="000000"/>
          <w:sz w:val="24"/>
          <w:szCs w:val="24"/>
        </w:rPr>
        <w:t xml:space="preserve"> sich nach den Bestimmungen im Kollektivvertrag. </w:t>
      </w:r>
    </w:p>
    <w:p w:rsidR="00351315" w:rsidRPr="00944AAF" w:rsidRDefault="0018295B" w:rsidP="00944AAF">
      <w:pPr>
        <w:spacing w:after="300" w:line="240" w:lineRule="auto"/>
        <w:jc w:val="both"/>
        <w:rPr>
          <w:rFonts w:ascii="Arial" w:hAnsi="Arial" w:cs="Arial"/>
          <w:color w:val="000000"/>
          <w:sz w:val="24"/>
          <w:szCs w:val="24"/>
        </w:rPr>
      </w:pPr>
      <w:r w:rsidRPr="00944AAF">
        <w:rPr>
          <w:rFonts w:ascii="Arial" w:hAnsi="Arial" w:cs="Arial"/>
          <w:color w:val="000000"/>
          <w:sz w:val="24"/>
          <w:szCs w:val="24"/>
        </w:rPr>
        <w:t>Es liegt das Einverständnis vor, dass die Geldbezüge des</w:t>
      </w:r>
      <w:r w:rsidR="00944AAF">
        <w:rPr>
          <w:rFonts w:ascii="Arial" w:hAnsi="Arial" w:cs="Arial"/>
          <w:color w:val="000000"/>
          <w:sz w:val="24"/>
          <w:szCs w:val="24"/>
        </w:rPr>
        <w:t xml:space="preserve"> </w:t>
      </w:r>
      <w:r>
        <w:rPr>
          <w:rFonts w:ascii="Arial" w:hAnsi="Arial" w:cs="Arial"/>
          <w:color w:val="000000"/>
          <w:sz w:val="24"/>
          <w:szCs w:val="24"/>
        </w:rPr>
        <w:t>Dienstnehmers</w:t>
      </w:r>
      <w:r w:rsidRPr="00944AAF">
        <w:rPr>
          <w:rFonts w:ascii="Arial" w:hAnsi="Arial" w:cs="Arial"/>
          <w:color w:val="000000"/>
          <w:sz w:val="24"/>
          <w:szCs w:val="24"/>
        </w:rPr>
        <w:t xml:space="preserve">/der </w:t>
      </w:r>
      <w:r>
        <w:rPr>
          <w:rFonts w:ascii="Arial" w:hAnsi="Arial" w:cs="Arial"/>
          <w:color w:val="000000"/>
          <w:sz w:val="24"/>
          <w:szCs w:val="24"/>
        </w:rPr>
        <w:t>Dienstnehmerin</w:t>
      </w:r>
      <w:r w:rsidRPr="00944AAF">
        <w:rPr>
          <w:rFonts w:ascii="Arial" w:hAnsi="Arial" w:cs="Arial"/>
          <w:color w:val="000000"/>
          <w:sz w:val="24"/>
          <w:szCs w:val="24"/>
        </w:rPr>
        <w:t xml:space="preserve"> bargeldlos ausbezahlt werden.</w:t>
      </w:r>
      <w:r>
        <w:t xml:space="preserve"> </w:t>
      </w:r>
      <w:r w:rsidR="00351315" w:rsidRPr="00944AAF">
        <w:rPr>
          <w:rFonts w:ascii="Arial" w:hAnsi="Arial" w:cs="Arial"/>
          <w:color w:val="000000"/>
          <w:sz w:val="24"/>
          <w:szCs w:val="24"/>
        </w:rPr>
        <w:t xml:space="preserve">Die Gehaltszahlung erfolgt </w:t>
      </w:r>
      <w:r>
        <w:rPr>
          <w:rFonts w:ascii="Arial" w:hAnsi="Arial" w:cs="Arial"/>
          <w:color w:val="000000"/>
          <w:sz w:val="24"/>
          <w:szCs w:val="24"/>
        </w:rPr>
        <w:t xml:space="preserve">durch Überweisung </w:t>
      </w:r>
      <w:r w:rsidR="00351315" w:rsidRPr="00944AAF">
        <w:rPr>
          <w:rFonts w:ascii="Arial" w:hAnsi="Arial" w:cs="Arial"/>
          <w:color w:val="000000"/>
          <w:sz w:val="24"/>
          <w:szCs w:val="24"/>
        </w:rPr>
        <w:t>jeweils am Letzten eines Kalendermonats im Nachhinein auf folgendes Konto des</w:t>
      </w:r>
      <w:r w:rsidR="00CC123C">
        <w:rPr>
          <w:rFonts w:ascii="Arial" w:hAnsi="Arial" w:cs="Arial"/>
          <w:color w:val="000000"/>
          <w:sz w:val="24"/>
          <w:szCs w:val="24"/>
        </w:rPr>
        <w:t xml:space="preserve"> Dienstnehmers/</w:t>
      </w:r>
      <w:r w:rsidR="00351315" w:rsidRPr="00944AAF">
        <w:rPr>
          <w:rFonts w:ascii="Arial" w:hAnsi="Arial" w:cs="Arial"/>
          <w:color w:val="000000"/>
          <w:sz w:val="24"/>
          <w:szCs w:val="24"/>
        </w:rPr>
        <w:t xml:space="preserve">der Dienstnehmerin: </w:t>
      </w:r>
    </w:p>
    <w:p w:rsidR="00351315" w:rsidRPr="00944AAF" w:rsidRDefault="00351315" w:rsidP="00944AAF">
      <w:pPr>
        <w:spacing w:after="300" w:line="240" w:lineRule="auto"/>
        <w:jc w:val="both"/>
        <w:rPr>
          <w:rFonts w:ascii="Arial" w:hAnsi="Arial" w:cs="Arial"/>
          <w:color w:val="000000"/>
          <w:sz w:val="24"/>
          <w:szCs w:val="24"/>
        </w:rPr>
      </w:pPr>
      <w:r w:rsidRPr="00944AAF">
        <w:rPr>
          <w:rFonts w:ascii="Arial" w:hAnsi="Arial" w:cs="Arial"/>
          <w:color w:val="000000"/>
          <w:sz w:val="24"/>
          <w:szCs w:val="24"/>
        </w:rPr>
        <w:t xml:space="preserve">(Kontodaten) </w:t>
      </w:r>
      <w:bookmarkStart w:id="0" w:name="_Hlk165619253"/>
      <w:r>
        <w:rPr>
          <w:rFonts w:ascii="Arial" w:hAnsi="Arial" w:cs="Arial"/>
          <w:color w:val="000000"/>
          <w:sz w:val="24"/>
          <w:szCs w:val="24"/>
        </w:rPr>
        <w:t>…………………………………………………………………………………</w:t>
      </w:r>
      <w:r w:rsidRPr="00944AAF">
        <w:rPr>
          <w:rFonts w:ascii="Arial" w:hAnsi="Arial" w:cs="Arial"/>
          <w:color w:val="000000"/>
          <w:sz w:val="24"/>
          <w:szCs w:val="24"/>
        </w:rPr>
        <w:t>.</w:t>
      </w:r>
      <w:bookmarkEnd w:id="0"/>
    </w:p>
    <w:p w:rsidR="00A26ACD" w:rsidRDefault="00A26ACD" w:rsidP="00897715">
      <w:pPr>
        <w:jc w:val="both"/>
        <w:rPr>
          <w:rFonts w:ascii="Arial" w:hAnsi="Arial" w:cs="Arial"/>
          <w:color w:val="000000"/>
          <w:sz w:val="24"/>
          <w:szCs w:val="24"/>
        </w:rPr>
      </w:pPr>
    </w:p>
    <w:p w:rsidR="0018295B" w:rsidRDefault="0018295B" w:rsidP="00897715">
      <w:pPr>
        <w:jc w:val="both"/>
        <w:rPr>
          <w:rFonts w:ascii="Arial" w:hAnsi="Arial" w:cs="Arial"/>
          <w:color w:val="000000"/>
          <w:sz w:val="24"/>
          <w:szCs w:val="24"/>
        </w:rPr>
      </w:pPr>
    </w:p>
    <w:p w:rsidR="0018295B" w:rsidRDefault="0018295B" w:rsidP="00897715">
      <w:pPr>
        <w:jc w:val="both"/>
        <w:rPr>
          <w:rFonts w:ascii="Arial" w:hAnsi="Arial" w:cs="Arial"/>
          <w:color w:val="000000"/>
          <w:sz w:val="24"/>
          <w:szCs w:val="24"/>
        </w:rPr>
      </w:pPr>
    </w:p>
    <w:p w:rsidR="00A26ACD" w:rsidRPr="00CF3A31" w:rsidRDefault="00A26ACD" w:rsidP="00CF3A31">
      <w:pPr>
        <w:jc w:val="center"/>
        <w:rPr>
          <w:rFonts w:ascii="Arial" w:hAnsi="Arial" w:cs="Arial"/>
          <w:b/>
          <w:color w:val="000000"/>
          <w:sz w:val="24"/>
          <w:szCs w:val="24"/>
        </w:rPr>
      </w:pPr>
      <w:r w:rsidRPr="00A26ACD">
        <w:rPr>
          <w:rFonts w:ascii="Arial" w:hAnsi="Arial" w:cs="Arial"/>
          <w:b/>
          <w:color w:val="000000"/>
          <w:sz w:val="24"/>
          <w:szCs w:val="24"/>
        </w:rPr>
        <w:t>§ 9 Dienstverhinderungen</w:t>
      </w:r>
    </w:p>
    <w:p w:rsidR="006B6575" w:rsidRDefault="00CF3A31" w:rsidP="00341226">
      <w:pPr>
        <w:jc w:val="both"/>
        <w:rPr>
          <w:rFonts w:ascii="Arial" w:hAnsi="Arial" w:cs="Arial"/>
          <w:color w:val="000000"/>
          <w:sz w:val="24"/>
          <w:szCs w:val="24"/>
        </w:rPr>
      </w:pPr>
      <w:r>
        <w:rPr>
          <w:rFonts w:ascii="Arial" w:hAnsi="Arial" w:cs="Arial"/>
          <w:color w:val="000000"/>
          <w:sz w:val="24"/>
          <w:szCs w:val="24"/>
        </w:rPr>
        <w:lastRenderedPageBreak/>
        <w:t>Dienstverhinderungen infolge von Krankheit oder einem Unglü</w:t>
      </w:r>
      <w:r w:rsidR="00C61222">
        <w:rPr>
          <w:rFonts w:ascii="Arial" w:hAnsi="Arial" w:cs="Arial"/>
          <w:color w:val="000000"/>
          <w:sz w:val="24"/>
          <w:szCs w:val="24"/>
        </w:rPr>
        <w:t>cksfall sind der Dienstgeberin/</w:t>
      </w:r>
      <w:r>
        <w:rPr>
          <w:rFonts w:ascii="Arial" w:hAnsi="Arial" w:cs="Arial"/>
          <w:color w:val="000000"/>
          <w:sz w:val="24"/>
          <w:szCs w:val="24"/>
        </w:rPr>
        <w:t xml:space="preserve">dem Dienstgeber ohne Verzug, also </w:t>
      </w:r>
      <w:r w:rsidR="00341226">
        <w:rPr>
          <w:rFonts w:ascii="Arial" w:hAnsi="Arial" w:cs="Arial"/>
          <w:color w:val="000000"/>
          <w:sz w:val="24"/>
          <w:szCs w:val="24"/>
        </w:rPr>
        <w:t>grundsätzlich noch am selb</w:t>
      </w:r>
      <w:r w:rsidR="003873B6">
        <w:rPr>
          <w:rFonts w:ascii="Arial" w:hAnsi="Arial" w:cs="Arial"/>
          <w:color w:val="000000"/>
          <w:sz w:val="24"/>
          <w:szCs w:val="24"/>
        </w:rPr>
        <w:t>en Tag des Eintrittes der</w:t>
      </w:r>
      <w:r w:rsidR="00341226">
        <w:rPr>
          <w:rFonts w:ascii="Arial" w:hAnsi="Arial" w:cs="Arial"/>
          <w:color w:val="000000"/>
          <w:sz w:val="24"/>
          <w:szCs w:val="24"/>
        </w:rPr>
        <w:t xml:space="preserve"> Dienstverhinderung</w:t>
      </w:r>
      <w:r w:rsidR="003873B6">
        <w:rPr>
          <w:rFonts w:ascii="Arial" w:hAnsi="Arial" w:cs="Arial"/>
          <w:color w:val="000000"/>
          <w:sz w:val="24"/>
          <w:szCs w:val="24"/>
        </w:rPr>
        <w:t>,</w:t>
      </w:r>
      <w:r w:rsidR="00341226">
        <w:rPr>
          <w:rFonts w:ascii="Arial" w:hAnsi="Arial" w:cs="Arial"/>
          <w:color w:val="000000"/>
          <w:sz w:val="24"/>
          <w:szCs w:val="24"/>
        </w:rPr>
        <w:t xml:space="preserve"> zu melden</w:t>
      </w:r>
      <w:r w:rsidR="003873B6">
        <w:rPr>
          <w:rFonts w:ascii="Arial" w:hAnsi="Arial" w:cs="Arial"/>
          <w:color w:val="000000"/>
          <w:sz w:val="24"/>
          <w:szCs w:val="24"/>
        </w:rPr>
        <w:t xml:space="preserve">. </w:t>
      </w:r>
      <w:r w:rsidR="006B6575">
        <w:rPr>
          <w:rFonts w:ascii="Arial" w:hAnsi="Arial" w:cs="Arial"/>
          <w:color w:val="000000"/>
          <w:sz w:val="24"/>
          <w:szCs w:val="24"/>
        </w:rPr>
        <w:t xml:space="preserve">Der Dienstgeberin/Dem Dienstgeber ist innerhalb von 3 Tagen ab Eintritt der Dienstverhinderung </w:t>
      </w:r>
      <w:proofErr w:type="gramStart"/>
      <w:r w:rsidR="006B6575">
        <w:rPr>
          <w:rFonts w:ascii="Arial" w:hAnsi="Arial" w:cs="Arial"/>
          <w:color w:val="000000"/>
          <w:sz w:val="24"/>
          <w:szCs w:val="24"/>
        </w:rPr>
        <w:t xml:space="preserve">eine </w:t>
      </w:r>
      <w:r w:rsidR="00351315">
        <w:rPr>
          <w:rFonts w:ascii="Arial" w:hAnsi="Arial" w:cs="Arial"/>
          <w:color w:val="000000"/>
          <w:sz w:val="24"/>
          <w:szCs w:val="24"/>
        </w:rPr>
        <w:t xml:space="preserve"> </w:t>
      </w:r>
      <w:proofErr w:type="spellStart"/>
      <w:r w:rsidR="00351315">
        <w:rPr>
          <w:rFonts w:ascii="Arial" w:hAnsi="Arial" w:cs="Arial"/>
          <w:color w:val="000000"/>
          <w:sz w:val="24"/>
          <w:szCs w:val="24"/>
        </w:rPr>
        <w:t>Krankenstandsbestätigung</w:t>
      </w:r>
      <w:proofErr w:type="spellEnd"/>
      <w:proofErr w:type="gramEnd"/>
      <w:r w:rsidR="006B6575">
        <w:rPr>
          <w:rFonts w:ascii="Arial" w:hAnsi="Arial" w:cs="Arial"/>
          <w:color w:val="000000"/>
          <w:sz w:val="24"/>
          <w:szCs w:val="24"/>
        </w:rPr>
        <w:t xml:space="preserve"> zu übermitteln.</w:t>
      </w:r>
    </w:p>
    <w:p w:rsidR="003873B6" w:rsidRDefault="00C61222" w:rsidP="00341226">
      <w:pPr>
        <w:jc w:val="both"/>
        <w:rPr>
          <w:rFonts w:ascii="Arial" w:hAnsi="Arial" w:cs="Arial"/>
          <w:color w:val="000000"/>
          <w:sz w:val="24"/>
          <w:szCs w:val="24"/>
        </w:rPr>
      </w:pPr>
      <w:r>
        <w:rPr>
          <w:rFonts w:ascii="Arial" w:hAnsi="Arial" w:cs="Arial"/>
          <w:color w:val="000000"/>
          <w:sz w:val="24"/>
          <w:szCs w:val="24"/>
        </w:rPr>
        <w:t>Kommt die Dienstnehmerin/</w:t>
      </w:r>
      <w:r w:rsidR="003873B6">
        <w:rPr>
          <w:rFonts w:ascii="Arial" w:hAnsi="Arial" w:cs="Arial"/>
          <w:color w:val="000000"/>
          <w:sz w:val="24"/>
          <w:szCs w:val="24"/>
        </w:rPr>
        <w:t xml:space="preserve">der Dienstnehmer seinen Verpflichtungen (Meldung des Krankenstandes sowie Vorlage der Krankenbestätigung) innerhalb angemessener Frist nicht nach, so verliert er/sie für die Dauer der Säumnis den Anspruch auf </w:t>
      </w:r>
      <w:r w:rsidR="00351315">
        <w:rPr>
          <w:rFonts w:ascii="Arial" w:hAnsi="Arial" w:cs="Arial"/>
          <w:color w:val="000000"/>
          <w:sz w:val="24"/>
          <w:szCs w:val="24"/>
        </w:rPr>
        <w:t>Entgeltfortzahlung</w:t>
      </w:r>
      <w:r w:rsidR="003873B6">
        <w:rPr>
          <w:rFonts w:ascii="Arial" w:hAnsi="Arial" w:cs="Arial"/>
          <w:color w:val="000000"/>
          <w:sz w:val="24"/>
          <w:szCs w:val="24"/>
        </w:rPr>
        <w:t xml:space="preserve">.  </w:t>
      </w:r>
    </w:p>
    <w:p w:rsidR="00506C34" w:rsidRDefault="00506C34" w:rsidP="00341226">
      <w:pPr>
        <w:jc w:val="both"/>
        <w:rPr>
          <w:rFonts w:ascii="Arial" w:hAnsi="Arial" w:cs="Arial"/>
          <w:color w:val="000000"/>
          <w:sz w:val="24"/>
          <w:szCs w:val="24"/>
        </w:rPr>
      </w:pPr>
    </w:p>
    <w:p w:rsidR="00506C34" w:rsidRDefault="00506C34" w:rsidP="00506C34">
      <w:pPr>
        <w:jc w:val="center"/>
        <w:rPr>
          <w:rFonts w:ascii="Arial" w:hAnsi="Arial" w:cs="Arial"/>
          <w:b/>
          <w:color w:val="000000"/>
          <w:sz w:val="24"/>
          <w:szCs w:val="24"/>
        </w:rPr>
      </w:pPr>
      <w:r w:rsidRPr="00506C34">
        <w:rPr>
          <w:rFonts w:ascii="Arial" w:hAnsi="Arial" w:cs="Arial"/>
          <w:b/>
          <w:color w:val="000000"/>
          <w:sz w:val="24"/>
          <w:szCs w:val="24"/>
        </w:rPr>
        <w:t>§ 10 Urlaub</w:t>
      </w:r>
    </w:p>
    <w:p w:rsidR="00351315" w:rsidRPr="00944AAF" w:rsidRDefault="00351315" w:rsidP="00944AAF">
      <w:pPr>
        <w:jc w:val="both"/>
        <w:rPr>
          <w:rFonts w:ascii="Arial" w:hAnsi="Arial" w:cs="Arial"/>
          <w:color w:val="000000"/>
          <w:sz w:val="24"/>
          <w:szCs w:val="24"/>
        </w:rPr>
      </w:pPr>
      <w:r w:rsidRPr="00944AAF">
        <w:rPr>
          <w:rFonts w:ascii="Arial" w:hAnsi="Arial" w:cs="Arial"/>
          <w:color w:val="000000"/>
          <w:sz w:val="24"/>
          <w:szCs w:val="24"/>
        </w:rPr>
        <w:t>Das Ausmaß des Urlaubsanspruches des Dienstnehmer</w:t>
      </w:r>
      <w:r w:rsidR="00896555">
        <w:rPr>
          <w:rFonts w:ascii="Arial" w:hAnsi="Arial" w:cs="Arial"/>
          <w:color w:val="000000"/>
          <w:sz w:val="24"/>
          <w:szCs w:val="24"/>
        </w:rPr>
        <w:t>s/der Dienstnehmerin</w:t>
      </w:r>
      <w:r w:rsidRPr="00944AAF">
        <w:rPr>
          <w:rFonts w:ascii="Arial" w:hAnsi="Arial" w:cs="Arial"/>
          <w:color w:val="000000"/>
          <w:sz w:val="24"/>
          <w:szCs w:val="24"/>
        </w:rPr>
        <w:t xml:space="preserve"> bestimmt sich nach dem Kollektivvertrag sowie nach dem Urlaubsgesetz (</w:t>
      </w:r>
      <w:proofErr w:type="spellStart"/>
      <w:r w:rsidRPr="00944AAF">
        <w:rPr>
          <w:rFonts w:ascii="Arial" w:hAnsi="Arial" w:cs="Arial"/>
          <w:color w:val="000000"/>
          <w:sz w:val="24"/>
          <w:szCs w:val="24"/>
        </w:rPr>
        <w:t>UrlG</w:t>
      </w:r>
      <w:proofErr w:type="spellEnd"/>
      <w:r w:rsidRPr="00944AAF">
        <w:rPr>
          <w:rFonts w:ascii="Arial" w:hAnsi="Arial" w:cs="Arial"/>
          <w:color w:val="000000"/>
          <w:sz w:val="24"/>
          <w:szCs w:val="24"/>
        </w:rPr>
        <w:t>).</w:t>
      </w:r>
      <w:r w:rsidR="00CC123C">
        <w:rPr>
          <w:rFonts w:ascii="Arial" w:hAnsi="Arial" w:cs="Arial"/>
          <w:color w:val="000000"/>
          <w:sz w:val="24"/>
          <w:szCs w:val="24"/>
        </w:rPr>
        <w:t xml:space="preserve"> </w:t>
      </w:r>
      <w:r w:rsidR="00CC123C" w:rsidRPr="00944AAF">
        <w:rPr>
          <w:rFonts w:ascii="Arial" w:hAnsi="Arial" w:cs="Arial"/>
          <w:color w:val="000000"/>
          <w:sz w:val="24"/>
          <w:szCs w:val="24"/>
        </w:rPr>
        <w:t xml:space="preserve">Der konkrete Urlaubsantritt ist stets unter Berücksichtigung der Interessen </w:t>
      </w:r>
      <w:r w:rsidR="0082288E">
        <w:rPr>
          <w:rFonts w:ascii="Arial" w:hAnsi="Arial" w:cs="Arial"/>
          <w:color w:val="000000"/>
          <w:sz w:val="24"/>
          <w:szCs w:val="24"/>
        </w:rPr>
        <w:t>des Dienstgebers/</w:t>
      </w:r>
      <w:r w:rsidR="00CC123C" w:rsidRPr="00944AAF">
        <w:rPr>
          <w:rFonts w:ascii="Arial" w:hAnsi="Arial" w:cs="Arial"/>
          <w:color w:val="000000"/>
          <w:sz w:val="24"/>
          <w:szCs w:val="24"/>
        </w:rPr>
        <w:t>der Dienstgeberin sowie des Erholungsinteresses des Dienstnehmers</w:t>
      </w:r>
      <w:r w:rsidR="0082288E">
        <w:rPr>
          <w:rFonts w:ascii="Arial" w:hAnsi="Arial" w:cs="Arial"/>
          <w:color w:val="000000"/>
          <w:sz w:val="24"/>
          <w:szCs w:val="24"/>
        </w:rPr>
        <w:t>/der Dienstnehmerin</w:t>
      </w:r>
      <w:r w:rsidR="00CC123C" w:rsidRPr="00944AAF">
        <w:rPr>
          <w:rFonts w:ascii="Arial" w:hAnsi="Arial" w:cs="Arial"/>
          <w:color w:val="000000"/>
          <w:sz w:val="24"/>
          <w:szCs w:val="24"/>
        </w:rPr>
        <w:t xml:space="preserve"> zu vereinbaren.</w:t>
      </w:r>
    </w:p>
    <w:p w:rsidR="00944AAF" w:rsidRDefault="007D6263" w:rsidP="00944AAF">
      <w:pPr>
        <w:rPr>
          <w:rFonts w:ascii="Arial" w:hAnsi="Arial" w:cs="Arial"/>
          <w:color w:val="000000"/>
          <w:sz w:val="24"/>
          <w:szCs w:val="24"/>
        </w:rPr>
      </w:pPr>
      <w:r>
        <w:rPr>
          <w:rFonts w:ascii="Arial" w:hAnsi="Arial" w:cs="Arial"/>
          <w:color w:val="000000"/>
          <w:sz w:val="24"/>
          <w:szCs w:val="24"/>
        </w:rPr>
        <w:t xml:space="preserve"> </w:t>
      </w:r>
    </w:p>
    <w:p w:rsidR="007D6263" w:rsidRDefault="007D6263" w:rsidP="00944AAF">
      <w:pPr>
        <w:rPr>
          <w:rFonts w:ascii="Arial" w:hAnsi="Arial" w:cs="Arial"/>
          <w:color w:val="000000"/>
          <w:sz w:val="24"/>
          <w:szCs w:val="24"/>
        </w:rPr>
      </w:pPr>
      <w:r>
        <w:rPr>
          <w:rFonts w:ascii="Arial" w:hAnsi="Arial" w:cs="Arial"/>
          <w:color w:val="000000"/>
          <w:sz w:val="24"/>
          <w:szCs w:val="24"/>
        </w:rPr>
        <w:t xml:space="preserve">Der Urlaub wird nach Arbeitstagen berechnet. </w:t>
      </w:r>
    </w:p>
    <w:p w:rsidR="007D6263" w:rsidRDefault="00DD3B40" w:rsidP="00DD3B40">
      <w:pPr>
        <w:jc w:val="both"/>
        <w:rPr>
          <w:rFonts w:ascii="Arial" w:hAnsi="Arial" w:cs="Arial"/>
          <w:color w:val="000000"/>
          <w:sz w:val="24"/>
          <w:szCs w:val="24"/>
        </w:rPr>
      </w:pPr>
      <w:r w:rsidRPr="00DD3B40">
        <w:rPr>
          <w:rFonts w:ascii="Arial" w:hAnsi="Arial" w:cs="Arial"/>
          <w:color w:val="000000"/>
          <w:sz w:val="24"/>
          <w:szCs w:val="24"/>
        </w:rPr>
        <w:t xml:space="preserve">Die </w:t>
      </w:r>
      <w:r>
        <w:rPr>
          <w:rFonts w:ascii="Arial" w:hAnsi="Arial" w:cs="Arial"/>
          <w:color w:val="000000"/>
          <w:sz w:val="24"/>
          <w:szCs w:val="24"/>
        </w:rPr>
        <w:t>Dienstnehmerin</w:t>
      </w:r>
      <w:r w:rsidR="00C61222">
        <w:rPr>
          <w:rFonts w:ascii="Arial" w:hAnsi="Arial" w:cs="Arial"/>
          <w:color w:val="000000"/>
          <w:sz w:val="24"/>
          <w:szCs w:val="24"/>
        </w:rPr>
        <w:t>/</w:t>
      </w:r>
      <w:r w:rsidRPr="00DD3B40">
        <w:rPr>
          <w:rFonts w:ascii="Arial" w:hAnsi="Arial" w:cs="Arial"/>
          <w:color w:val="000000"/>
          <w:sz w:val="24"/>
          <w:szCs w:val="24"/>
        </w:rPr>
        <w:t xml:space="preserve">Der </w:t>
      </w:r>
      <w:r>
        <w:rPr>
          <w:rFonts w:ascii="Arial" w:hAnsi="Arial" w:cs="Arial"/>
          <w:color w:val="000000"/>
          <w:sz w:val="24"/>
          <w:szCs w:val="24"/>
        </w:rPr>
        <w:t>Dienstnehmer nimmt zur Kenntnis, dass</w:t>
      </w:r>
      <w:r w:rsidRPr="00DD3B40">
        <w:rPr>
          <w:rFonts w:ascii="Arial" w:hAnsi="Arial" w:cs="Arial"/>
          <w:color w:val="000000"/>
          <w:sz w:val="24"/>
          <w:szCs w:val="24"/>
        </w:rPr>
        <w:t xml:space="preserve"> ein Betriebsurlaub in der Regel in den Monaten ........................................ im Ausmaß von jeweils </w:t>
      </w:r>
      <w:proofErr w:type="gramStart"/>
      <w:r w:rsidRPr="00DD3B40">
        <w:rPr>
          <w:rFonts w:ascii="Arial" w:hAnsi="Arial" w:cs="Arial"/>
          <w:color w:val="000000"/>
          <w:sz w:val="24"/>
          <w:szCs w:val="24"/>
        </w:rPr>
        <w:t xml:space="preserve">etwa </w:t>
      </w:r>
      <w:r>
        <w:rPr>
          <w:rFonts w:ascii="Arial" w:hAnsi="Arial" w:cs="Arial"/>
          <w:color w:val="000000"/>
          <w:sz w:val="24"/>
          <w:szCs w:val="24"/>
        </w:rPr>
        <w:t xml:space="preserve"> </w:t>
      </w:r>
      <w:r w:rsidRPr="00DD3B40">
        <w:rPr>
          <w:rFonts w:ascii="Arial" w:hAnsi="Arial" w:cs="Arial"/>
          <w:color w:val="000000"/>
          <w:sz w:val="24"/>
          <w:szCs w:val="24"/>
        </w:rPr>
        <w:t>............</w:t>
      </w:r>
      <w:proofErr w:type="gramEnd"/>
      <w:r w:rsidRPr="00DD3B40">
        <w:rPr>
          <w:rFonts w:ascii="Arial" w:hAnsi="Arial" w:cs="Arial"/>
          <w:color w:val="000000"/>
          <w:sz w:val="24"/>
          <w:szCs w:val="24"/>
        </w:rPr>
        <w:t xml:space="preserve"> Wochen durchgeführt wird und erklärt sich damit einverstanden, den e</w:t>
      </w:r>
      <w:r>
        <w:rPr>
          <w:rFonts w:ascii="Arial" w:hAnsi="Arial" w:cs="Arial"/>
          <w:color w:val="000000"/>
          <w:sz w:val="24"/>
          <w:szCs w:val="24"/>
        </w:rPr>
        <w:t xml:space="preserve">ntsprechenden Teil ihres/seines </w:t>
      </w:r>
      <w:r w:rsidR="002A2E87">
        <w:rPr>
          <w:rFonts w:ascii="Arial" w:hAnsi="Arial" w:cs="Arial"/>
          <w:color w:val="000000"/>
          <w:sz w:val="24"/>
          <w:szCs w:val="24"/>
        </w:rPr>
        <w:t>U</w:t>
      </w:r>
      <w:r w:rsidR="002A2E87" w:rsidRPr="00DD3B40">
        <w:rPr>
          <w:rFonts w:ascii="Arial" w:hAnsi="Arial" w:cs="Arial"/>
          <w:color w:val="000000"/>
          <w:sz w:val="24"/>
          <w:szCs w:val="24"/>
        </w:rPr>
        <w:t xml:space="preserve">rlaubes </w:t>
      </w:r>
      <w:r w:rsidRPr="00DD3B40">
        <w:rPr>
          <w:rFonts w:ascii="Arial" w:hAnsi="Arial" w:cs="Arial"/>
          <w:color w:val="000000"/>
          <w:sz w:val="24"/>
          <w:szCs w:val="24"/>
        </w:rPr>
        <w:t>jeweils während dieser Zeit zu konsumieren.</w:t>
      </w:r>
    </w:p>
    <w:p w:rsidR="00DD3B40" w:rsidRDefault="00DD3B40" w:rsidP="00DD3B40">
      <w:pPr>
        <w:jc w:val="both"/>
        <w:rPr>
          <w:rFonts w:ascii="Arial" w:hAnsi="Arial" w:cs="Arial"/>
          <w:color w:val="000000"/>
          <w:sz w:val="24"/>
          <w:szCs w:val="24"/>
        </w:rPr>
      </w:pPr>
      <w:r>
        <w:rPr>
          <w:rFonts w:ascii="Arial" w:hAnsi="Arial" w:cs="Arial"/>
          <w:color w:val="000000"/>
          <w:sz w:val="24"/>
          <w:szCs w:val="24"/>
        </w:rPr>
        <w:t>Der restliche Urlaub ist unter Berücksichtigung der Ordi</w:t>
      </w:r>
      <w:r w:rsidR="008B0471">
        <w:rPr>
          <w:rFonts w:ascii="Arial" w:hAnsi="Arial" w:cs="Arial"/>
          <w:color w:val="000000"/>
          <w:sz w:val="24"/>
          <w:szCs w:val="24"/>
        </w:rPr>
        <w:t>nationserfordernisse und unter B</w:t>
      </w:r>
      <w:r>
        <w:rPr>
          <w:rFonts w:ascii="Arial" w:hAnsi="Arial" w:cs="Arial"/>
          <w:color w:val="000000"/>
          <w:sz w:val="24"/>
          <w:szCs w:val="24"/>
        </w:rPr>
        <w:t xml:space="preserve">edachtnahme auf die Interessen der </w:t>
      </w:r>
      <w:r w:rsidR="00C61222">
        <w:rPr>
          <w:rFonts w:ascii="Arial" w:hAnsi="Arial" w:cs="Arial"/>
          <w:color w:val="000000"/>
          <w:sz w:val="24"/>
          <w:szCs w:val="24"/>
        </w:rPr>
        <w:t>Dienstnehmerin/des Dienstnehmers</w:t>
      </w:r>
      <w:r>
        <w:rPr>
          <w:rFonts w:ascii="Arial" w:hAnsi="Arial" w:cs="Arial"/>
          <w:color w:val="000000"/>
          <w:sz w:val="24"/>
          <w:szCs w:val="24"/>
        </w:rPr>
        <w:t xml:space="preserve"> zu vereinbaren.</w:t>
      </w:r>
    </w:p>
    <w:p w:rsidR="00CC123C" w:rsidRPr="00944AAF" w:rsidRDefault="000169E4" w:rsidP="00CC123C">
      <w:pPr>
        <w:keepNext/>
        <w:keepLines/>
        <w:suppressAutoHyphens/>
        <w:autoSpaceDE w:val="0"/>
        <w:autoSpaceDN w:val="0"/>
        <w:adjustRightInd w:val="0"/>
        <w:spacing w:before="298" w:after="0" w:line="240" w:lineRule="auto"/>
        <w:jc w:val="center"/>
        <w:rPr>
          <w:rFonts w:ascii="Arial" w:hAnsi="Arial" w:cs="Arial"/>
          <w:b/>
          <w:color w:val="000000"/>
          <w:sz w:val="24"/>
          <w:szCs w:val="24"/>
        </w:rPr>
      </w:pPr>
      <w:r w:rsidRPr="00DD3B40">
        <w:rPr>
          <w:rFonts w:ascii="Arial" w:hAnsi="Arial" w:cs="Arial"/>
          <w:b/>
          <w:color w:val="000000"/>
          <w:sz w:val="24"/>
          <w:szCs w:val="24"/>
        </w:rPr>
        <w:t xml:space="preserve">§ 11 </w:t>
      </w:r>
      <w:r w:rsidR="00CC123C" w:rsidRPr="00944AAF">
        <w:rPr>
          <w:rFonts w:ascii="Arial" w:hAnsi="Arial" w:cs="Arial"/>
          <w:b/>
          <w:color w:val="000000"/>
          <w:sz w:val="24"/>
          <w:szCs w:val="24"/>
        </w:rPr>
        <w:t>Verfall von Ansprüchen</w:t>
      </w:r>
    </w:p>
    <w:p w:rsidR="000169E4" w:rsidRDefault="000169E4" w:rsidP="000169E4">
      <w:pPr>
        <w:tabs>
          <w:tab w:val="right" w:leader="underscore" w:pos="6406"/>
        </w:tabs>
        <w:autoSpaceDE w:val="0"/>
        <w:autoSpaceDN w:val="0"/>
        <w:adjustRightInd w:val="0"/>
        <w:spacing w:before="85" w:after="0" w:line="240" w:lineRule="auto"/>
        <w:jc w:val="both"/>
        <w:rPr>
          <w:rFonts w:ascii="Arial" w:hAnsi="Arial" w:cs="Arial"/>
          <w:color w:val="000000"/>
          <w:sz w:val="24"/>
          <w:szCs w:val="24"/>
        </w:rPr>
      </w:pPr>
    </w:p>
    <w:p w:rsidR="00CC123C" w:rsidRPr="00944AAF" w:rsidRDefault="000169E4" w:rsidP="00944AAF">
      <w:pPr>
        <w:tabs>
          <w:tab w:val="right" w:leader="underscore" w:pos="6406"/>
        </w:tabs>
        <w:autoSpaceDE w:val="0"/>
        <w:autoSpaceDN w:val="0"/>
        <w:adjustRightInd w:val="0"/>
        <w:spacing w:before="85" w:after="0" w:line="240" w:lineRule="auto"/>
        <w:jc w:val="both"/>
        <w:rPr>
          <w:rFonts w:ascii="Arial" w:hAnsi="Arial" w:cs="Arial"/>
          <w:color w:val="000000"/>
          <w:sz w:val="24"/>
          <w:szCs w:val="24"/>
        </w:rPr>
      </w:pPr>
      <w:r>
        <w:rPr>
          <w:rFonts w:ascii="Arial" w:hAnsi="Arial" w:cs="Arial"/>
          <w:color w:val="000000"/>
          <w:sz w:val="24"/>
          <w:szCs w:val="24"/>
        </w:rPr>
        <w:t xml:space="preserve">Der Dienstnehmer/Die Dienstnehmerin hat </w:t>
      </w:r>
      <w:r w:rsidR="00CC123C" w:rsidRPr="00944AAF">
        <w:rPr>
          <w:rFonts w:ascii="Arial" w:hAnsi="Arial" w:cs="Arial"/>
          <w:color w:val="000000"/>
          <w:sz w:val="24"/>
          <w:szCs w:val="24"/>
        </w:rPr>
        <w:t>Ansprüche aus dem Dienstverhältnis bei sonstigem Verfall binnen sechs Monaten nach Fälligkeit schriftlich geltend zu machen, soweit gesetzlich oder im jeweils anwendbaren Kollektivvertrag nicht zwingend anderes vorgesehen ist.</w:t>
      </w:r>
      <w:r>
        <w:rPr>
          <w:rFonts w:ascii="Arial" w:hAnsi="Arial" w:cs="Arial"/>
          <w:color w:val="000000"/>
          <w:sz w:val="24"/>
          <w:szCs w:val="24"/>
        </w:rPr>
        <w:t xml:space="preserve"> </w:t>
      </w:r>
      <w:r w:rsidRPr="00944AAF">
        <w:rPr>
          <w:rFonts w:ascii="Arial" w:hAnsi="Arial" w:cs="Arial"/>
          <w:color w:val="000000"/>
          <w:sz w:val="24"/>
          <w:szCs w:val="24"/>
        </w:rPr>
        <w:t>Bei rechtzeitiger Geltendmachung bleibt die dreijährige Verjährungsfrist gewahrt</w:t>
      </w:r>
      <w:r>
        <w:rPr>
          <w:rFonts w:ascii="Arial" w:hAnsi="Arial" w:cs="Arial"/>
          <w:color w:val="000000"/>
          <w:sz w:val="24"/>
          <w:szCs w:val="24"/>
        </w:rPr>
        <w:t>.</w:t>
      </w:r>
    </w:p>
    <w:p w:rsidR="00DD3B40" w:rsidRDefault="00DD3B40" w:rsidP="00DD3B40">
      <w:pPr>
        <w:jc w:val="both"/>
        <w:rPr>
          <w:rFonts w:ascii="Arial" w:hAnsi="Arial" w:cs="Arial"/>
          <w:color w:val="000000"/>
          <w:sz w:val="24"/>
          <w:szCs w:val="24"/>
        </w:rPr>
      </w:pPr>
    </w:p>
    <w:p w:rsidR="00DD3B40" w:rsidRDefault="00DD3B40" w:rsidP="00DD3B40">
      <w:pPr>
        <w:jc w:val="center"/>
        <w:rPr>
          <w:rFonts w:ascii="Arial" w:hAnsi="Arial" w:cs="Arial"/>
          <w:b/>
          <w:color w:val="000000"/>
          <w:sz w:val="24"/>
          <w:szCs w:val="24"/>
        </w:rPr>
      </w:pPr>
      <w:r w:rsidRPr="00DD3B40">
        <w:rPr>
          <w:rFonts w:ascii="Arial" w:hAnsi="Arial" w:cs="Arial"/>
          <w:b/>
          <w:color w:val="000000"/>
          <w:sz w:val="24"/>
          <w:szCs w:val="24"/>
        </w:rPr>
        <w:t>§ 1</w:t>
      </w:r>
      <w:r w:rsidR="000169E4">
        <w:rPr>
          <w:rFonts w:ascii="Arial" w:hAnsi="Arial" w:cs="Arial"/>
          <w:b/>
          <w:color w:val="000000"/>
          <w:sz w:val="24"/>
          <w:szCs w:val="24"/>
        </w:rPr>
        <w:t>2</w:t>
      </w:r>
      <w:r w:rsidRPr="00DD3B40">
        <w:rPr>
          <w:rFonts w:ascii="Arial" w:hAnsi="Arial" w:cs="Arial"/>
          <w:b/>
          <w:color w:val="000000"/>
          <w:sz w:val="24"/>
          <w:szCs w:val="24"/>
        </w:rPr>
        <w:t xml:space="preserve"> Nebenbeschäftigung</w:t>
      </w:r>
    </w:p>
    <w:p w:rsidR="00A32AC7" w:rsidRDefault="00A32AC7" w:rsidP="00DD3B40">
      <w:pPr>
        <w:jc w:val="both"/>
        <w:rPr>
          <w:rFonts w:ascii="Arial" w:hAnsi="Arial" w:cs="Arial"/>
          <w:color w:val="000000"/>
          <w:sz w:val="24"/>
          <w:szCs w:val="24"/>
        </w:rPr>
      </w:pPr>
      <w:r>
        <w:rPr>
          <w:rFonts w:ascii="Arial" w:hAnsi="Arial" w:cs="Arial"/>
          <w:color w:val="000000"/>
          <w:sz w:val="24"/>
          <w:szCs w:val="24"/>
        </w:rPr>
        <w:t xml:space="preserve">Nebenbeschäftigungen </w:t>
      </w:r>
      <w:proofErr w:type="gramStart"/>
      <w:r>
        <w:rPr>
          <w:rFonts w:ascii="Arial" w:hAnsi="Arial" w:cs="Arial"/>
          <w:color w:val="000000"/>
          <w:sz w:val="24"/>
          <w:szCs w:val="24"/>
        </w:rPr>
        <w:t xml:space="preserve">sind </w:t>
      </w:r>
      <w:r w:rsidR="002A2E87">
        <w:rPr>
          <w:rFonts w:ascii="Arial" w:hAnsi="Arial" w:cs="Arial"/>
          <w:color w:val="000000"/>
          <w:sz w:val="24"/>
          <w:szCs w:val="24"/>
        </w:rPr>
        <w:t xml:space="preserve"> vor</w:t>
      </w:r>
      <w:proofErr w:type="gramEnd"/>
      <w:r w:rsidR="002A2E87">
        <w:rPr>
          <w:rFonts w:ascii="Arial" w:hAnsi="Arial" w:cs="Arial"/>
          <w:color w:val="000000"/>
          <w:sz w:val="24"/>
          <w:szCs w:val="24"/>
        </w:rPr>
        <w:t xml:space="preserve"> Aufnahme der Nebenbeschäftigung</w:t>
      </w:r>
      <w:r>
        <w:rPr>
          <w:rFonts w:ascii="Arial" w:hAnsi="Arial" w:cs="Arial"/>
          <w:color w:val="000000"/>
          <w:sz w:val="24"/>
          <w:szCs w:val="24"/>
        </w:rPr>
        <w:t xml:space="preserve"> schriftlich </w:t>
      </w:r>
      <w:r w:rsidR="002A2E87">
        <w:rPr>
          <w:rFonts w:ascii="Arial" w:hAnsi="Arial" w:cs="Arial"/>
          <w:color w:val="000000"/>
          <w:sz w:val="24"/>
          <w:szCs w:val="24"/>
        </w:rPr>
        <w:t>bei dem Dienstgeber/</w:t>
      </w:r>
      <w:r w:rsidR="0082288E">
        <w:rPr>
          <w:rFonts w:ascii="Arial" w:hAnsi="Arial" w:cs="Arial"/>
          <w:color w:val="000000"/>
          <w:sz w:val="24"/>
          <w:szCs w:val="24"/>
        </w:rPr>
        <w:t xml:space="preserve">der </w:t>
      </w:r>
      <w:r w:rsidR="002A2E87">
        <w:rPr>
          <w:rFonts w:ascii="Arial" w:hAnsi="Arial" w:cs="Arial"/>
          <w:color w:val="000000"/>
          <w:sz w:val="24"/>
          <w:szCs w:val="24"/>
        </w:rPr>
        <w:t xml:space="preserve">Dienstgeberin </w:t>
      </w:r>
      <w:r>
        <w:rPr>
          <w:rFonts w:ascii="Arial" w:hAnsi="Arial" w:cs="Arial"/>
          <w:color w:val="000000"/>
          <w:sz w:val="24"/>
          <w:szCs w:val="24"/>
        </w:rPr>
        <w:t>zu melden.</w:t>
      </w:r>
    </w:p>
    <w:p w:rsidR="002A2E87" w:rsidRPr="00944AAF" w:rsidRDefault="002A2E87" w:rsidP="00944AAF">
      <w:pPr>
        <w:spacing w:after="0" w:line="240" w:lineRule="auto"/>
        <w:jc w:val="both"/>
        <w:rPr>
          <w:rFonts w:ascii="Arial" w:hAnsi="Arial" w:cs="Arial"/>
          <w:color w:val="000000"/>
          <w:sz w:val="24"/>
          <w:szCs w:val="24"/>
        </w:rPr>
      </w:pPr>
      <w:r w:rsidRPr="00944AAF">
        <w:rPr>
          <w:rFonts w:ascii="Arial" w:hAnsi="Arial" w:cs="Arial"/>
          <w:color w:val="000000"/>
          <w:sz w:val="24"/>
          <w:szCs w:val="24"/>
        </w:rPr>
        <w:lastRenderedPageBreak/>
        <w:t xml:space="preserve">Der </w:t>
      </w:r>
      <w:r>
        <w:rPr>
          <w:rFonts w:ascii="Arial" w:hAnsi="Arial" w:cs="Arial"/>
          <w:color w:val="000000"/>
          <w:sz w:val="24"/>
          <w:szCs w:val="24"/>
        </w:rPr>
        <w:t>Dienstgeber/</w:t>
      </w:r>
      <w:r w:rsidR="0082288E">
        <w:rPr>
          <w:rFonts w:ascii="Arial" w:hAnsi="Arial" w:cs="Arial"/>
          <w:color w:val="000000"/>
          <w:sz w:val="24"/>
          <w:szCs w:val="24"/>
        </w:rPr>
        <w:t xml:space="preserve">Die </w:t>
      </w:r>
      <w:r>
        <w:rPr>
          <w:rFonts w:ascii="Arial" w:hAnsi="Arial" w:cs="Arial"/>
          <w:color w:val="000000"/>
          <w:sz w:val="24"/>
          <w:szCs w:val="24"/>
        </w:rPr>
        <w:t>Dienstgeberin</w:t>
      </w:r>
      <w:r w:rsidRPr="00944AAF">
        <w:rPr>
          <w:rFonts w:ascii="Arial" w:hAnsi="Arial" w:cs="Arial"/>
          <w:color w:val="000000"/>
          <w:sz w:val="24"/>
          <w:szCs w:val="24"/>
        </w:rPr>
        <w:t xml:space="preserve"> darf eine andere Beschäftigung im Einzelfall untersagen, wenn diese</w:t>
      </w:r>
    </w:p>
    <w:p w:rsidR="002A2E87" w:rsidRPr="00944AAF" w:rsidRDefault="002A2E87" w:rsidP="002A2E87">
      <w:pPr>
        <w:pStyle w:val="Listenabsatz"/>
        <w:rPr>
          <w:rFonts w:ascii="Arial" w:hAnsi="Arial" w:cs="Arial"/>
          <w:color w:val="000000"/>
          <w:sz w:val="24"/>
          <w:szCs w:val="24"/>
        </w:rPr>
      </w:pPr>
    </w:p>
    <w:p w:rsidR="002A2E87" w:rsidRDefault="002A2E87" w:rsidP="002A2E87">
      <w:pPr>
        <w:pStyle w:val="Listenabsatz"/>
        <w:numPr>
          <w:ilvl w:val="1"/>
          <w:numId w:val="5"/>
        </w:numPr>
        <w:spacing w:after="0" w:line="240" w:lineRule="auto"/>
        <w:ind w:left="709"/>
        <w:jc w:val="both"/>
        <w:rPr>
          <w:rFonts w:ascii="Arial" w:hAnsi="Arial" w:cs="Arial"/>
          <w:color w:val="000000"/>
          <w:sz w:val="24"/>
          <w:szCs w:val="24"/>
        </w:rPr>
      </w:pPr>
      <w:r w:rsidRPr="00944AAF">
        <w:rPr>
          <w:rFonts w:ascii="Arial" w:hAnsi="Arial" w:cs="Arial"/>
          <w:color w:val="000000"/>
          <w:sz w:val="24"/>
          <w:szCs w:val="24"/>
        </w:rPr>
        <w:t>der Verwendung des</w:t>
      </w:r>
      <w:r w:rsidR="00037B38">
        <w:rPr>
          <w:rFonts w:ascii="Arial" w:hAnsi="Arial" w:cs="Arial"/>
          <w:color w:val="000000"/>
          <w:sz w:val="24"/>
          <w:szCs w:val="24"/>
        </w:rPr>
        <w:t xml:space="preserve"> Dienstnehmers/</w:t>
      </w:r>
      <w:r w:rsidR="0082288E">
        <w:rPr>
          <w:rFonts w:ascii="Arial" w:hAnsi="Arial" w:cs="Arial"/>
          <w:color w:val="000000"/>
          <w:sz w:val="24"/>
          <w:szCs w:val="24"/>
        </w:rPr>
        <w:t xml:space="preserve">der </w:t>
      </w:r>
      <w:r w:rsidR="00037B38">
        <w:rPr>
          <w:rFonts w:ascii="Arial" w:hAnsi="Arial" w:cs="Arial"/>
          <w:color w:val="000000"/>
          <w:sz w:val="24"/>
          <w:szCs w:val="24"/>
        </w:rPr>
        <w:t>Dienstnehmerin</w:t>
      </w:r>
      <w:r w:rsidRPr="00944AAF">
        <w:rPr>
          <w:rFonts w:ascii="Arial" w:hAnsi="Arial" w:cs="Arial"/>
          <w:color w:val="000000"/>
          <w:sz w:val="24"/>
          <w:szCs w:val="24"/>
        </w:rPr>
        <w:t xml:space="preserve"> abträglich ist, z.B. bei Konkurrenzierung (§ 7 Angestelltengesetz) oder</w:t>
      </w:r>
    </w:p>
    <w:p w:rsidR="00037B38" w:rsidRDefault="002A2E87" w:rsidP="002A2E87">
      <w:pPr>
        <w:pStyle w:val="Listenabsatz"/>
        <w:numPr>
          <w:ilvl w:val="1"/>
          <w:numId w:val="5"/>
        </w:numPr>
        <w:spacing w:after="0" w:line="240" w:lineRule="auto"/>
        <w:ind w:left="709"/>
        <w:jc w:val="both"/>
        <w:rPr>
          <w:rFonts w:ascii="Arial" w:hAnsi="Arial" w:cs="Arial"/>
          <w:color w:val="000000"/>
          <w:sz w:val="24"/>
          <w:szCs w:val="24"/>
        </w:rPr>
      </w:pPr>
      <w:r w:rsidRPr="00944AAF">
        <w:rPr>
          <w:rFonts w:ascii="Arial" w:hAnsi="Arial" w:cs="Arial"/>
          <w:color w:val="000000"/>
          <w:sz w:val="24"/>
          <w:szCs w:val="24"/>
        </w:rPr>
        <w:t>mit arbeitszeitrechtlichen Bestimmungen unvereinbar ist (vor allem bei Überschreitung der zulässigen Gesamthöchstarbeitszeit)</w:t>
      </w:r>
      <w:r w:rsidR="001B5E9A">
        <w:rPr>
          <w:rFonts w:ascii="Arial" w:hAnsi="Arial" w:cs="Arial"/>
          <w:color w:val="000000"/>
          <w:sz w:val="24"/>
          <w:szCs w:val="24"/>
        </w:rPr>
        <w:t>.</w:t>
      </w:r>
    </w:p>
    <w:p w:rsidR="00DD3B40" w:rsidRDefault="00DD3B40" w:rsidP="00DD3B40">
      <w:pPr>
        <w:jc w:val="both"/>
        <w:rPr>
          <w:rFonts w:ascii="Arial" w:hAnsi="Arial" w:cs="Arial"/>
          <w:color w:val="000000"/>
          <w:sz w:val="24"/>
          <w:szCs w:val="24"/>
        </w:rPr>
      </w:pPr>
    </w:p>
    <w:p w:rsidR="00DD3B40" w:rsidRDefault="00DD3B40" w:rsidP="00DD3B40">
      <w:pPr>
        <w:jc w:val="center"/>
        <w:rPr>
          <w:rFonts w:ascii="Arial" w:hAnsi="Arial" w:cs="Arial"/>
          <w:b/>
          <w:color w:val="000000"/>
          <w:sz w:val="24"/>
          <w:szCs w:val="24"/>
        </w:rPr>
      </w:pPr>
      <w:r w:rsidRPr="00DD3B40">
        <w:rPr>
          <w:rFonts w:ascii="Arial" w:hAnsi="Arial" w:cs="Arial"/>
          <w:b/>
          <w:color w:val="000000"/>
          <w:sz w:val="24"/>
          <w:szCs w:val="24"/>
        </w:rPr>
        <w:t>§ 1</w:t>
      </w:r>
      <w:r w:rsidR="000169E4">
        <w:rPr>
          <w:rFonts w:ascii="Arial" w:hAnsi="Arial" w:cs="Arial"/>
          <w:b/>
          <w:color w:val="000000"/>
          <w:sz w:val="24"/>
          <w:szCs w:val="24"/>
        </w:rPr>
        <w:t>3</w:t>
      </w:r>
      <w:r w:rsidRPr="00DD3B40">
        <w:rPr>
          <w:rFonts w:ascii="Arial" w:hAnsi="Arial" w:cs="Arial"/>
          <w:b/>
          <w:color w:val="000000"/>
          <w:sz w:val="24"/>
          <w:szCs w:val="24"/>
        </w:rPr>
        <w:t xml:space="preserve"> Kündigung</w:t>
      </w:r>
    </w:p>
    <w:p w:rsidR="00DD3B40" w:rsidRDefault="00391D3C" w:rsidP="006424B4">
      <w:pPr>
        <w:jc w:val="both"/>
        <w:rPr>
          <w:rFonts w:ascii="Arial" w:hAnsi="Arial" w:cs="Arial"/>
          <w:color w:val="000000"/>
          <w:sz w:val="24"/>
          <w:szCs w:val="24"/>
        </w:rPr>
      </w:pPr>
      <w:r>
        <w:rPr>
          <w:rFonts w:ascii="Arial" w:hAnsi="Arial" w:cs="Arial"/>
          <w:color w:val="000000"/>
          <w:sz w:val="24"/>
          <w:szCs w:val="24"/>
        </w:rPr>
        <w:t xml:space="preserve">Für die Kündigung des Dienstverhältnisses gelten die Bestimmungen des § 20 </w:t>
      </w:r>
      <w:proofErr w:type="spellStart"/>
      <w:r>
        <w:rPr>
          <w:rFonts w:ascii="Arial" w:hAnsi="Arial" w:cs="Arial"/>
          <w:color w:val="000000"/>
          <w:sz w:val="24"/>
          <w:szCs w:val="24"/>
        </w:rPr>
        <w:t>AngG</w:t>
      </w:r>
      <w:proofErr w:type="spellEnd"/>
      <w:r>
        <w:rPr>
          <w:rFonts w:ascii="Arial" w:hAnsi="Arial" w:cs="Arial"/>
          <w:color w:val="000000"/>
          <w:sz w:val="24"/>
          <w:szCs w:val="24"/>
        </w:rPr>
        <w:t xml:space="preserve"> sowie Punkt </w:t>
      </w:r>
      <w:r w:rsidR="0082288E">
        <w:rPr>
          <w:rFonts w:ascii="Arial" w:hAnsi="Arial" w:cs="Arial"/>
          <w:color w:val="000000"/>
          <w:sz w:val="24"/>
          <w:szCs w:val="24"/>
        </w:rPr>
        <w:t xml:space="preserve">XV </w:t>
      </w:r>
      <w:r>
        <w:rPr>
          <w:rFonts w:ascii="Arial" w:hAnsi="Arial" w:cs="Arial"/>
          <w:color w:val="000000"/>
          <w:sz w:val="24"/>
          <w:szCs w:val="24"/>
        </w:rPr>
        <w:t>des Kollektivvertrages.</w:t>
      </w:r>
    </w:p>
    <w:p w:rsidR="001B5E9A" w:rsidRDefault="00391D3C" w:rsidP="001B5E9A">
      <w:pPr>
        <w:pStyle w:val="Muster-Standard"/>
        <w:pBdr>
          <w:top w:val="none" w:sz="0" w:space="0" w:color="auto"/>
          <w:left w:val="none" w:sz="0" w:space="0" w:color="auto"/>
          <w:bottom w:val="none" w:sz="0" w:space="0" w:color="auto"/>
          <w:right w:val="none" w:sz="0" w:space="0" w:color="auto"/>
        </w:pBdr>
        <w:tabs>
          <w:tab w:val="left" w:pos="284"/>
        </w:tabs>
        <w:spacing w:before="0" w:after="0"/>
        <w:rPr>
          <w:rFonts w:ascii="Arial" w:hAnsi="Arial" w:cs="Arial"/>
          <w:color w:val="000000"/>
          <w:sz w:val="24"/>
        </w:rPr>
      </w:pPr>
      <w:r>
        <w:rPr>
          <w:rFonts w:ascii="Arial" w:hAnsi="Arial" w:cs="Arial"/>
          <w:color w:val="000000"/>
          <w:sz w:val="24"/>
        </w:rPr>
        <w:t>Das Dienstverhält</w:t>
      </w:r>
      <w:r w:rsidR="00C61222">
        <w:rPr>
          <w:rFonts w:ascii="Arial" w:hAnsi="Arial" w:cs="Arial"/>
          <w:color w:val="000000"/>
          <w:sz w:val="24"/>
        </w:rPr>
        <w:t>nis kann von der Dienstgeberin/</w:t>
      </w:r>
      <w:r>
        <w:rPr>
          <w:rFonts w:ascii="Arial" w:hAnsi="Arial" w:cs="Arial"/>
          <w:color w:val="000000"/>
          <w:sz w:val="24"/>
        </w:rPr>
        <w:t>vom Dienstgeber unter Einhaltung der gesetzlichen Kündigungsfrist jeweils zum Letzten eines Kalendermonats gel</w:t>
      </w:r>
      <w:r w:rsidR="00C61222">
        <w:rPr>
          <w:rFonts w:ascii="Arial" w:hAnsi="Arial" w:cs="Arial"/>
          <w:color w:val="000000"/>
          <w:sz w:val="24"/>
        </w:rPr>
        <w:t>öst werden. Die Dienstnehmerin/</w:t>
      </w:r>
      <w:r>
        <w:rPr>
          <w:rFonts w:ascii="Arial" w:hAnsi="Arial" w:cs="Arial"/>
          <w:color w:val="000000"/>
          <w:sz w:val="24"/>
        </w:rPr>
        <w:t>Der Dienstnehmer hat dieselbe Kündi</w:t>
      </w:r>
      <w:r w:rsidR="001F5242">
        <w:rPr>
          <w:rFonts w:ascii="Arial" w:hAnsi="Arial" w:cs="Arial"/>
          <w:color w:val="000000"/>
          <w:sz w:val="24"/>
        </w:rPr>
        <w:t>gungsfrist wie die</w:t>
      </w:r>
      <w:r w:rsidR="00C61222">
        <w:rPr>
          <w:rFonts w:ascii="Arial" w:hAnsi="Arial" w:cs="Arial"/>
          <w:color w:val="000000"/>
          <w:sz w:val="24"/>
        </w:rPr>
        <w:t xml:space="preserve"> Dienstgeber</w:t>
      </w:r>
      <w:r w:rsidR="001F5242">
        <w:rPr>
          <w:rFonts w:ascii="Arial" w:hAnsi="Arial" w:cs="Arial"/>
          <w:color w:val="000000"/>
          <w:sz w:val="24"/>
        </w:rPr>
        <w:t>in</w:t>
      </w:r>
      <w:r w:rsidR="00C61222">
        <w:rPr>
          <w:rFonts w:ascii="Arial" w:hAnsi="Arial" w:cs="Arial"/>
          <w:color w:val="000000"/>
          <w:sz w:val="24"/>
        </w:rPr>
        <w:t>/</w:t>
      </w:r>
      <w:r w:rsidR="001F5242">
        <w:rPr>
          <w:rFonts w:ascii="Arial" w:hAnsi="Arial" w:cs="Arial"/>
          <w:color w:val="000000"/>
          <w:sz w:val="24"/>
        </w:rPr>
        <w:t>d</w:t>
      </w:r>
      <w:r>
        <w:rPr>
          <w:rFonts w:ascii="Arial" w:hAnsi="Arial" w:cs="Arial"/>
          <w:color w:val="000000"/>
          <w:sz w:val="24"/>
        </w:rPr>
        <w:t>e</w:t>
      </w:r>
      <w:r w:rsidR="001F5242">
        <w:rPr>
          <w:rFonts w:ascii="Arial" w:hAnsi="Arial" w:cs="Arial"/>
          <w:color w:val="000000"/>
          <w:sz w:val="24"/>
        </w:rPr>
        <w:t>r Dienstgeber</w:t>
      </w:r>
      <w:r>
        <w:rPr>
          <w:rFonts w:ascii="Arial" w:hAnsi="Arial" w:cs="Arial"/>
          <w:color w:val="000000"/>
          <w:sz w:val="24"/>
        </w:rPr>
        <w:t>.</w:t>
      </w:r>
      <w:r w:rsidR="00C609AC">
        <w:rPr>
          <w:rFonts w:ascii="Arial" w:hAnsi="Arial" w:cs="Arial"/>
          <w:color w:val="000000"/>
          <w:sz w:val="24"/>
        </w:rPr>
        <w:t xml:space="preserve"> Wenn das Dienstverhältnis in der gleichen Ordination/Gruppenpraxis länger als 5 Jahre gedauert hat, ist die Kündigung durch den Dienstgeber/die Dienstgeberin nur nach den Bestimmungen des § 20 Abs 2 </w:t>
      </w:r>
      <w:proofErr w:type="spellStart"/>
      <w:r w:rsidR="00C609AC">
        <w:rPr>
          <w:rFonts w:ascii="Arial" w:hAnsi="Arial" w:cs="Arial"/>
          <w:color w:val="000000"/>
          <w:sz w:val="24"/>
        </w:rPr>
        <w:t>AngG</w:t>
      </w:r>
      <w:proofErr w:type="spellEnd"/>
      <w:r w:rsidR="00C609AC">
        <w:rPr>
          <w:rFonts w:ascii="Arial" w:hAnsi="Arial" w:cs="Arial"/>
          <w:color w:val="000000"/>
          <w:sz w:val="24"/>
        </w:rPr>
        <w:t xml:space="preserve"> möglich.</w:t>
      </w:r>
      <w:r>
        <w:rPr>
          <w:rFonts w:ascii="Arial" w:hAnsi="Arial" w:cs="Arial"/>
          <w:color w:val="000000"/>
          <w:sz w:val="24"/>
        </w:rPr>
        <w:t xml:space="preserve"> </w:t>
      </w:r>
      <w:r w:rsidR="001B5E9A" w:rsidRPr="00944AAF">
        <w:rPr>
          <w:rFonts w:ascii="Arial" w:hAnsi="Arial" w:cs="Arial"/>
          <w:color w:val="000000"/>
          <w:sz w:val="24"/>
        </w:rPr>
        <w:t>Kündigungen müssen bei sonstiger Rechtsunwirksamkeit schriftlich erfolgen.</w:t>
      </w:r>
      <w:r w:rsidR="001B5E9A">
        <w:rPr>
          <w:rFonts w:ascii="Arial" w:hAnsi="Arial" w:cs="Arial"/>
          <w:color w:val="000000"/>
          <w:sz w:val="24"/>
        </w:rPr>
        <w:t xml:space="preserve"> </w:t>
      </w:r>
    </w:p>
    <w:p w:rsidR="001B5E9A" w:rsidRDefault="001B5E9A" w:rsidP="001B5E9A">
      <w:pPr>
        <w:pStyle w:val="Muster-Standard"/>
        <w:pBdr>
          <w:top w:val="none" w:sz="0" w:space="0" w:color="auto"/>
          <w:left w:val="none" w:sz="0" w:space="0" w:color="auto"/>
          <w:bottom w:val="none" w:sz="0" w:space="0" w:color="auto"/>
          <w:right w:val="none" w:sz="0" w:space="0" w:color="auto"/>
        </w:pBdr>
        <w:tabs>
          <w:tab w:val="left" w:pos="284"/>
        </w:tabs>
        <w:spacing w:before="0" w:after="0"/>
        <w:rPr>
          <w:rFonts w:ascii="Arial" w:hAnsi="Arial" w:cs="Arial"/>
          <w:color w:val="000000"/>
          <w:sz w:val="24"/>
        </w:rPr>
      </w:pPr>
    </w:p>
    <w:p w:rsidR="001B5E9A" w:rsidRPr="00944AAF" w:rsidRDefault="001B5E9A" w:rsidP="001B5E9A">
      <w:pPr>
        <w:pStyle w:val="Muster-Standard"/>
        <w:pBdr>
          <w:top w:val="none" w:sz="0" w:space="0" w:color="auto"/>
          <w:left w:val="none" w:sz="0" w:space="0" w:color="auto"/>
          <w:bottom w:val="none" w:sz="0" w:space="0" w:color="auto"/>
          <w:right w:val="none" w:sz="0" w:space="0" w:color="auto"/>
        </w:pBdr>
        <w:tabs>
          <w:tab w:val="left" w:pos="284"/>
        </w:tabs>
        <w:spacing w:before="0" w:after="0"/>
        <w:rPr>
          <w:rFonts w:ascii="Arial" w:hAnsi="Arial" w:cs="Arial"/>
          <w:color w:val="000000"/>
          <w:sz w:val="24"/>
        </w:rPr>
      </w:pPr>
      <w:r w:rsidRPr="00944AAF">
        <w:rPr>
          <w:rFonts w:ascii="Arial" w:hAnsi="Arial" w:cs="Arial"/>
          <w:color w:val="000000"/>
          <w:sz w:val="24"/>
        </w:rPr>
        <w:t xml:space="preserve">Es wird auf den allgemeinen Kündigungsschutz gemäß § 105 </w:t>
      </w:r>
      <w:proofErr w:type="spellStart"/>
      <w:r w:rsidRPr="00944AAF">
        <w:rPr>
          <w:rFonts w:ascii="Arial" w:hAnsi="Arial" w:cs="Arial"/>
          <w:color w:val="000000"/>
          <w:sz w:val="24"/>
        </w:rPr>
        <w:t>ArbVG</w:t>
      </w:r>
      <w:proofErr w:type="spellEnd"/>
      <w:r w:rsidRPr="00944AAF">
        <w:rPr>
          <w:rFonts w:ascii="Arial" w:hAnsi="Arial" w:cs="Arial"/>
          <w:color w:val="000000"/>
          <w:sz w:val="24"/>
        </w:rPr>
        <w:t xml:space="preserve"> verwiesen.</w:t>
      </w:r>
    </w:p>
    <w:p w:rsidR="00E11075" w:rsidRDefault="00E11075" w:rsidP="006424B4">
      <w:pPr>
        <w:jc w:val="both"/>
        <w:rPr>
          <w:rFonts w:ascii="Arial" w:hAnsi="Arial" w:cs="Arial"/>
          <w:color w:val="000000"/>
          <w:sz w:val="24"/>
          <w:szCs w:val="24"/>
        </w:rPr>
      </w:pPr>
    </w:p>
    <w:p w:rsidR="00E11075" w:rsidRPr="00E11075" w:rsidRDefault="00E11075" w:rsidP="00E11075">
      <w:pPr>
        <w:jc w:val="center"/>
        <w:rPr>
          <w:rFonts w:ascii="Arial" w:hAnsi="Arial" w:cs="Arial"/>
          <w:b/>
          <w:color w:val="000000"/>
          <w:sz w:val="24"/>
          <w:szCs w:val="24"/>
        </w:rPr>
      </w:pPr>
      <w:r w:rsidRPr="00E11075">
        <w:rPr>
          <w:rFonts w:ascii="Arial" w:hAnsi="Arial" w:cs="Arial"/>
          <w:b/>
          <w:color w:val="000000"/>
          <w:sz w:val="24"/>
          <w:szCs w:val="24"/>
        </w:rPr>
        <w:t>§ 1</w:t>
      </w:r>
      <w:r w:rsidR="000169E4">
        <w:rPr>
          <w:rFonts w:ascii="Arial" w:hAnsi="Arial" w:cs="Arial"/>
          <w:b/>
          <w:color w:val="000000"/>
          <w:sz w:val="24"/>
          <w:szCs w:val="24"/>
        </w:rPr>
        <w:t>4</w:t>
      </w:r>
      <w:r w:rsidRPr="00E11075">
        <w:rPr>
          <w:rFonts w:ascii="Arial" w:hAnsi="Arial" w:cs="Arial"/>
          <w:b/>
          <w:color w:val="000000"/>
          <w:sz w:val="24"/>
          <w:szCs w:val="24"/>
        </w:rPr>
        <w:t xml:space="preserve"> Konventionalstrafe</w:t>
      </w:r>
    </w:p>
    <w:p w:rsidR="0015780E" w:rsidRPr="00944AAF" w:rsidRDefault="0015780E" w:rsidP="0015780E">
      <w:pPr>
        <w:pStyle w:val="StandardWeb"/>
        <w:shd w:val="clear" w:color="auto" w:fill="FFFFFF"/>
        <w:spacing w:before="0" w:beforeAutospacing="0" w:after="300" w:afterAutospacing="0"/>
        <w:jc w:val="both"/>
        <w:rPr>
          <w:rFonts w:ascii="Arial" w:hAnsi="Arial" w:cs="Arial"/>
          <w:color w:val="000000"/>
          <w:sz w:val="24"/>
          <w:szCs w:val="24"/>
          <w:lang w:eastAsia="en-US"/>
        </w:rPr>
      </w:pPr>
      <w:r w:rsidRPr="00944AAF">
        <w:rPr>
          <w:rFonts w:ascii="Arial" w:hAnsi="Arial" w:cs="Arial"/>
          <w:color w:val="000000"/>
          <w:sz w:val="24"/>
          <w:szCs w:val="24"/>
          <w:lang w:eastAsia="en-US"/>
        </w:rPr>
        <w:t>Der</w:t>
      </w:r>
      <w:r>
        <w:rPr>
          <w:rFonts w:ascii="Arial" w:hAnsi="Arial" w:cs="Arial"/>
          <w:color w:val="000000"/>
          <w:sz w:val="24"/>
          <w:szCs w:val="24"/>
          <w:lang w:eastAsia="en-US"/>
        </w:rPr>
        <w:t xml:space="preserve"> </w:t>
      </w:r>
      <w:r>
        <w:rPr>
          <w:rFonts w:ascii="Arial" w:hAnsi="Arial" w:cs="Arial"/>
          <w:color w:val="000000"/>
          <w:sz w:val="24"/>
          <w:szCs w:val="24"/>
        </w:rPr>
        <w:t>Dienstnehmer/</w:t>
      </w:r>
      <w:r w:rsidR="002B02A7">
        <w:rPr>
          <w:rFonts w:ascii="Arial" w:hAnsi="Arial" w:cs="Arial"/>
          <w:color w:val="000000"/>
          <w:sz w:val="24"/>
          <w:szCs w:val="24"/>
        </w:rPr>
        <w:t>D</w:t>
      </w:r>
      <w:r>
        <w:rPr>
          <w:rFonts w:ascii="Arial" w:hAnsi="Arial" w:cs="Arial"/>
          <w:color w:val="000000"/>
          <w:sz w:val="24"/>
          <w:szCs w:val="24"/>
        </w:rPr>
        <w:t>ie Dienstnehmerin</w:t>
      </w:r>
      <w:r w:rsidRPr="00E11075">
        <w:rPr>
          <w:rFonts w:ascii="Arial" w:hAnsi="Arial" w:cs="Arial"/>
          <w:color w:val="000000"/>
          <w:sz w:val="24"/>
          <w:szCs w:val="24"/>
        </w:rPr>
        <w:t xml:space="preserve"> </w:t>
      </w:r>
      <w:r w:rsidRPr="00944AAF">
        <w:rPr>
          <w:rFonts w:ascii="Arial" w:hAnsi="Arial" w:cs="Arial"/>
          <w:color w:val="000000"/>
          <w:sz w:val="24"/>
          <w:szCs w:val="24"/>
          <w:lang w:eastAsia="en-US"/>
        </w:rPr>
        <w:t>und der</w:t>
      </w:r>
      <w:r>
        <w:rPr>
          <w:rFonts w:ascii="Arial" w:hAnsi="Arial" w:cs="Arial"/>
          <w:color w:val="000000"/>
          <w:sz w:val="24"/>
          <w:szCs w:val="24"/>
          <w:lang w:eastAsia="en-US"/>
        </w:rPr>
        <w:t xml:space="preserve"> Dienstgeber </w:t>
      </w:r>
      <w:r w:rsidRPr="00944AAF">
        <w:rPr>
          <w:rFonts w:ascii="Arial" w:hAnsi="Arial" w:cs="Arial"/>
          <w:color w:val="000000"/>
          <w:sz w:val="24"/>
          <w:szCs w:val="24"/>
          <w:lang w:eastAsia="en-US"/>
        </w:rPr>
        <w:t xml:space="preserve">/die </w:t>
      </w:r>
      <w:r>
        <w:rPr>
          <w:rFonts w:ascii="Arial" w:hAnsi="Arial" w:cs="Arial"/>
          <w:color w:val="000000"/>
          <w:sz w:val="24"/>
          <w:szCs w:val="24"/>
          <w:lang w:eastAsia="en-US"/>
        </w:rPr>
        <w:t>Dienst</w:t>
      </w:r>
      <w:r w:rsidRPr="00944AAF">
        <w:rPr>
          <w:rFonts w:ascii="Arial" w:hAnsi="Arial" w:cs="Arial"/>
          <w:color w:val="000000"/>
          <w:sz w:val="24"/>
          <w:szCs w:val="24"/>
          <w:lang w:eastAsia="en-US"/>
        </w:rPr>
        <w:t>geberin vereinbaren einvernehmlich für den Fall, dass das Dienstverhältnis durch einen unberechtigten vorzeitigen Austritt oder eine frist- bzw. terminwidrige Kündigung seitens des</w:t>
      </w:r>
      <w:r>
        <w:rPr>
          <w:rFonts w:ascii="Arial" w:hAnsi="Arial" w:cs="Arial"/>
          <w:color w:val="000000"/>
          <w:sz w:val="24"/>
          <w:szCs w:val="24"/>
          <w:lang w:eastAsia="en-US"/>
        </w:rPr>
        <w:t xml:space="preserve"> Dienstnehmers</w:t>
      </w:r>
      <w:r w:rsidRPr="00944AAF">
        <w:rPr>
          <w:rFonts w:ascii="Arial" w:hAnsi="Arial" w:cs="Arial"/>
          <w:color w:val="000000"/>
          <w:sz w:val="24"/>
          <w:szCs w:val="24"/>
          <w:lang w:eastAsia="en-US"/>
        </w:rPr>
        <w:t xml:space="preserve">/der </w:t>
      </w:r>
      <w:r>
        <w:rPr>
          <w:rFonts w:ascii="Arial" w:hAnsi="Arial" w:cs="Arial"/>
          <w:color w:val="000000"/>
          <w:sz w:val="24"/>
          <w:szCs w:val="24"/>
          <w:lang w:eastAsia="en-US"/>
        </w:rPr>
        <w:t>Dienst</w:t>
      </w:r>
      <w:r w:rsidRPr="00944AAF">
        <w:rPr>
          <w:rFonts w:ascii="Arial" w:hAnsi="Arial" w:cs="Arial"/>
          <w:color w:val="000000"/>
          <w:sz w:val="24"/>
          <w:szCs w:val="24"/>
          <w:lang w:eastAsia="en-US"/>
        </w:rPr>
        <w:t xml:space="preserve">nehmerin oder durch eine vom </w:t>
      </w:r>
      <w:r>
        <w:rPr>
          <w:rFonts w:ascii="Arial" w:hAnsi="Arial" w:cs="Arial"/>
          <w:color w:val="000000"/>
          <w:sz w:val="24"/>
          <w:szCs w:val="24"/>
          <w:lang w:eastAsia="en-US"/>
        </w:rPr>
        <w:t>Dienst</w:t>
      </w:r>
      <w:r w:rsidRPr="00944AAF">
        <w:rPr>
          <w:rFonts w:ascii="Arial" w:hAnsi="Arial" w:cs="Arial"/>
          <w:color w:val="000000"/>
          <w:sz w:val="24"/>
          <w:szCs w:val="24"/>
          <w:lang w:eastAsia="en-US"/>
        </w:rPr>
        <w:t>nehmer</w:t>
      </w:r>
      <w:r>
        <w:rPr>
          <w:rFonts w:ascii="Arial" w:hAnsi="Arial" w:cs="Arial"/>
          <w:color w:val="000000"/>
          <w:sz w:val="24"/>
          <w:szCs w:val="24"/>
          <w:lang w:eastAsia="en-US"/>
        </w:rPr>
        <w:t xml:space="preserve"> </w:t>
      </w:r>
      <w:r w:rsidRPr="00C77035">
        <w:rPr>
          <w:rFonts w:ascii="Arial" w:hAnsi="Arial" w:cs="Arial"/>
          <w:color w:val="000000"/>
          <w:sz w:val="24"/>
          <w:szCs w:val="24"/>
          <w:lang w:eastAsia="en-US"/>
        </w:rPr>
        <w:t xml:space="preserve">von der </w:t>
      </w:r>
      <w:r w:rsidR="00242F50">
        <w:rPr>
          <w:rFonts w:ascii="Arial" w:hAnsi="Arial" w:cs="Arial"/>
          <w:color w:val="000000"/>
          <w:sz w:val="24"/>
          <w:szCs w:val="24"/>
          <w:lang w:eastAsia="en-US"/>
        </w:rPr>
        <w:t>Dienstnehmer</w:t>
      </w:r>
      <w:r w:rsidRPr="00944AAF">
        <w:rPr>
          <w:rFonts w:ascii="Arial" w:hAnsi="Arial" w:cs="Arial"/>
          <w:color w:val="000000"/>
          <w:sz w:val="24"/>
          <w:szCs w:val="24"/>
          <w:lang w:eastAsia="en-US"/>
        </w:rPr>
        <w:t>in verschuldete Entlassung endet, oder dass der</w:t>
      </w:r>
      <w:r>
        <w:rPr>
          <w:rFonts w:ascii="Arial" w:hAnsi="Arial" w:cs="Arial"/>
          <w:color w:val="000000"/>
          <w:sz w:val="24"/>
          <w:szCs w:val="24"/>
          <w:lang w:eastAsia="en-US"/>
        </w:rPr>
        <w:t xml:space="preserve"> Dienstnehmer</w:t>
      </w:r>
      <w:r w:rsidRPr="00944AAF">
        <w:rPr>
          <w:rFonts w:ascii="Arial" w:hAnsi="Arial" w:cs="Arial"/>
          <w:color w:val="000000"/>
          <w:sz w:val="24"/>
          <w:szCs w:val="24"/>
          <w:lang w:eastAsia="en-US"/>
        </w:rPr>
        <w:t xml:space="preserve">/die </w:t>
      </w:r>
      <w:r>
        <w:rPr>
          <w:rFonts w:ascii="Arial" w:hAnsi="Arial" w:cs="Arial"/>
          <w:color w:val="000000"/>
          <w:sz w:val="24"/>
          <w:szCs w:val="24"/>
          <w:lang w:eastAsia="en-US"/>
        </w:rPr>
        <w:t>Dienstnehmerin</w:t>
      </w:r>
      <w:r w:rsidRPr="00944AAF">
        <w:rPr>
          <w:rFonts w:ascii="Arial" w:hAnsi="Arial" w:cs="Arial"/>
          <w:color w:val="000000"/>
          <w:sz w:val="24"/>
          <w:szCs w:val="24"/>
          <w:lang w:eastAsia="en-US"/>
        </w:rPr>
        <w:t xml:space="preserve"> </w:t>
      </w:r>
      <w:r>
        <w:rPr>
          <w:rFonts w:ascii="Arial" w:hAnsi="Arial" w:cs="Arial"/>
          <w:color w:val="000000"/>
          <w:sz w:val="24"/>
          <w:szCs w:val="24"/>
          <w:lang w:eastAsia="en-US"/>
        </w:rPr>
        <w:t>die</w:t>
      </w:r>
      <w:r w:rsidRPr="00944AAF">
        <w:rPr>
          <w:rFonts w:ascii="Arial" w:hAnsi="Arial" w:cs="Arial"/>
          <w:color w:val="000000"/>
          <w:sz w:val="24"/>
          <w:szCs w:val="24"/>
          <w:lang w:eastAsia="en-US"/>
        </w:rPr>
        <w:t xml:space="preserve"> Verschwiegenheitspflichten verletzt, einen pauschalierten Schadenersatz in Höhe des </w:t>
      </w:r>
      <w:r w:rsidR="00CC57CC" w:rsidRPr="00944AAF">
        <w:rPr>
          <w:rFonts w:ascii="Arial" w:hAnsi="Arial" w:cs="Arial"/>
          <w:i/>
          <w:color w:val="000000"/>
          <w:sz w:val="24"/>
          <w:szCs w:val="24"/>
          <w:lang w:eastAsia="en-US"/>
        </w:rPr>
        <w:t>[drei-]</w:t>
      </w:r>
      <w:r w:rsidRPr="00944AAF">
        <w:rPr>
          <w:rFonts w:ascii="Arial" w:hAnsi="Arial" w:cs="Arial"/>
          <w:color w:val="000000"/>
          <w:sz w:val="24"/>
          <w:szCs w:val="24"/>
          <w:lang w:eastAsia="en-US"/>
        </w:rPr>
        <w:t>fachen letzten Bruttomonatsentgelts.</w:t>
      </w:r>
      <w:r w:rsidR="00CC57CC" w:rsidRPr="00CC57CC">
        <w:rPr>
          <w:rFonts w:ascii="Arial" w:hAnsi="Arial" w:cs="Arial"/>
          <w:color w:val="3C3C3C"/>
          <w:sz w:val="26"/>
          <w:szCs w:val="26"/>
          <w:shd w:val="clear" w:color="auto" w:fill="FFFFFF"/>
        </w:rPr>
        <w:t xml:space="preserve"> </w:t>
      </w:r>
      <w:r w:rsidR="00CC57CC" w:rsidRPr="00944AAF">
        <w:rPr>
          <w:rFonts w:ascii="Arial" w:hAnsi="Arial" w:cs="Arial"/>
          <w:color w:val="000000"/>
          <w:sz w:val="24"/>
          <w:szCs w:val="24"/>
          <w:lang w:eastAsia="en-US"/>
        </w:rPr>
        <w:t>Die Geltendmachung eines darüber hinausgehenden Schadens bleibt vorbehalten</w:t>
      </w:r>
      <w:r w:rsidR="00CC57CC">
        <w:rPr>
          <w:rFonts w:ascii="Arial" w:hAnsi="Arial" w:cs="Arial"/>
          <w:color w:val="000000"/>
          <w:sz w:val="24"/>
          <w:szCs w:val="24"/>
          <w:lang w:eastAsia="en-US"/>
        </w:rPr>
        <w:t>.</w:t>
      </w:r>
    </w:p>
    <w:p w:rsidR="0015780E" w:rsidRPr="00944AAF" w:rsidRDefault="0015780E" w:rsidP="0015780E">
      <w:pPr>
        <w:pStyle w:val="StandardWeb"/>
        <w:shd w:val="clear" w:color="auto" w:fill="FFFFFF"/>
        <w:spacing w:before="0" w:beforeAutospacing="0" w:after="300" w:afterAutospacing="0"/>
        <w:jc w:val="both"/>
        <w:rPr>
          <w:rFonts w:ascii="Arial" w:hAnsi="Arial" w:cs="Arial"/>
          <w:color w:val="000000"/>
          <w:sz w:val="24"/>
          <w:szCs w:val="24"/>
          <w:lang w:eastAsia="en-US"/>
        </w:rPr>
      </w:pPr>
      <w:r w:rsidRPr="00944AAF">
        <w:rPr>
          <w:rFonts w:ascii="Arial" w:hAnsi="Arial" w:cs="Arial"/>
          <w:color w:val="000000"/>
          <w:sz w:val="24"/>
          <w:szCs w:val="24"/>
          <w:lang w:eastAsia="en-US"/>
        </w:rPr>
        <w:t>Als Bruttomonatsentgelt zählt das Bruttomonatsgehalt zuzüglich aller regelmäßigen Entgeltbestandteile (z.B. Mehr- und Überstunden, Zulagen, Zuschläge, Provisionen), weiters zuzüglich der anteiligen Sonderzahlungen und Bonifikationen sowie etwaiger Sachbezüge, etc. Im Zweifelsfall werden für die genaue betragliche Ermittlung des Bruttomonatsentgelts die in der Rechtsprechung zu § 23 </w:t>
      </w:r>
      <w:proofErr w:type="spellStart"/>
      <w:r w:rsidRPr="00944AAF">
        <w:rPr>
          <w:rFonts w:ascii="Arial" w:hAnsi="Arial" w:cs="Arial"/>
          <w:color w:val="000000"/>
          <w:sz w:val="24"/>
          <w:szCs w:val="24"/>
          <w:lang w:eastAsia="en-US"/>
        </w:rPr>
        <w:t>AngG</w:t>
      </w:r>
      <w:proofErr w:type="spellEnd"/>
      <w:r w:rsidRPr="00944AAF">
        <w:rPr>
          <w:rFonts w:ascii="Arial" w:hAnsi="Arial" w:cs="Arial"/>
          <w:color w:val="000000"/>
          <w:sz w:val="24"/>
          <w:szCs w:val="24"/>
          <w:lang w:eastAsia="en-US"/>
        </w:rPr>
        <w:t xml:space="preserve"> entwickelten Grundsätze herangezogen.</w:t>
      </w:r>
    </w:p>
    <w:p w:rsidR="0015780E" w:rsidRPr="00944AAF" w:rsidRDefault="0015780E" w:rsidP="0015780E">
      <w:pPr>
        <w:pStyle w:val="StandardWeb"/>
        <w:shd w:val="clear" w:color="auto" w:fill="FFFFFF"/>
        <w:spacing w:before="0" w:beforeAutospacing="0" w:after="300" w:afterAutospacing="0"/>
        <w:jc w:val="both"/>
        <w:rPr>
          <w:rFonts w:ascii="Arial" w:hAnsi="Arial" w:cs="Arial"/>
          <w:color w:val="000000"/>
          <w:sz w:val="24"/>
          <w:szCs w:val="24"/>
          <w:lang w:eastAsia="en-US"/>
        </w:rPr>
      </w:pPr>
      <w:r w:rsidRPr="00944AAF">
        <w:rPr>
          <w:rFonts w:ascii="Arial" w:hAnsi="Arial" w:cs="Arial"/>
          <w:color w:val="000000"/>
          <w:sz w:val="24"/>
          <w:szCs w:val="24"/>
          <w:lang w:eastAsia="en-US"/>
        </w:rPr>
        <w:t>Der</w:t>
      </w:r>
      <w:r>
        <w:rPr>
          <w:rFonts w:ascii="Arial" w:hAnsi="Arial" w:cs="Arial"/>
          <w:color w:val="000000"/>
          <w:sz w:val="24"/>
          <w:szCs w:val="24"/>
          <w:lang w:eastAsia="en-US"/>
        </w:rPr>
        <w:t xml:space="preserve"> Dienstnehmer</w:t>
      </w:r>
      <w:r w:rsidRPr="00944AAF">
        <w:rPr>
          <w:rFonts w:ascii="Arial" w:hAnsi="Arial" w:cs="Arial"/>
          <w:color w:val="000000"/>
          <w:sz w:val="24"/>
          <w:szCs w:val="24"/>
          <w:lang w:eastAsia="en-US"/>
        </w:rPr>
        <w:t xml:space="preserve">/Die </w:t>
      </w:r>
      <w:r>
        <w:rPr>
          <w:rFonts w:ascii="Arial" w:hAnsi="Arial" w:cs="Arial"/>
          <w:color w:val="000000"/>
          <w:sz w:val="24"/>
          <w:szCs w:val="24"/>
          <w:lang w:eastAsia="en-US"/>
        </w:rPr>
        <w:t>Dienstnehmerin</w:t>
      </w:r>
      <w:r w:rsidRPr="00944AAF">
        <w:rPr>
          <w:rFonts w:ascii="Arial" w:hAnsi="Arial" w:cs="Arial"/>
          <w:color w:val="000000"/>
          <w:sz w:val="24"/>
          <w:szCs w:val="24"/>
          <w:lang w:eastAsia="en-US"/>
        </w:rPr>
        <w:t xml:space="preserve"> anerkennt ausdrücklich die Angemessenheit der vereinbarten Konventionalstrafe.</w:t>
      </w:r>
    </w:p>
    <w:p w:rsidR="0015780E" w:rsidRPr="00944AAF" w:rsidRDefault="0015780E" w:rsidP="0015780E">
      <w:pPr>
        <w:pStyle w:val="StandardWeb"/>
        <w:shd w:val="clear" w:color="auto" w:fill="FFFFFF"/>
        <w:spacing w:before="0" w:beforeAutospacing="0" w:after="300" w:afterAutospacing="0"/>
        <w:jc w:val="both"/>
        <w:rPr>
          <w:rFonts w:ascii="Arial" w:hAnsi="Arial" w:cs="Arial"/>
          <w:color w:val="000000"/>
          <w:sz w:val="24"/>
          <w:szCs w:val="24"/>
          <w:lang w:eastAsia="en-US"/>
        </w:rPr>
      </w:pPr>
      <w:r w:rsidRPr="00944AAF">
        <w:rPr>
          <w:rFonts w:ascii="Arial" w:hAnsi="Arial" w:cs="Arial"/>
          <w:color w:val="000000"/>
          <w:sz w:val="24"/>
          <w:szCs w:val="24"/>
          <w:lang w:eastAsia="en-US"/>
        </w:rPr>
        <w:t xml:space="preserve">Wird das Dienstverhältnis aus Anlass des Vertragsverstoßes beendet, wird die Konventionalstrafe mit der Beendigung des Dienstverhältnisses fällig. In allen anderen </w:t>
      </w:r>
      <w:r w:rsidRPr="00944AAF">
        <w:rPr>
          <w:rFonts w:ascii="Arial" w:hAnsi="Arial" w:cs="Arial"/>
          <w:color w:val="000000"/>
          <w:sz w:val="24"/>
          <w:szCs w:val="24"/>
          <w:lang w:eastAsia="en-US"/>
        </w:rPr>
        <w:lastRenderedPageBreak/>
        <w:t>Fällen tritt die Fälligkeit mit Kenntnis des</w:t>
      </w:r>
      <w:r>
        <w:rPr>
          <w:rFonts w:ascii="Arial" w:hAnsi="Arial" w:cs="Arial"/>
          <w:color w:val="000000"/>
          <w:sz w:val="24"/>
          <w:szCs w:val="24"/>
          <w:lang w:eastAsia="en-US"/>
        </w:rPr>
        <w:t xml:space="preserve"> Dienstgebers</w:t>
      </w:r>
      <w:r w:rsidRPr="00944AAF">
        <w:rPr>
          <w:rFonts w:ascii="Arial" w:hAnsi="Arial" w:cs="Arial"/>
          <w:color w:val="000000"/>
          <w:sz w:val="24"/>
          <w:szCs w:val="24"/>
          <w:lang w:eastAsia="en-US"/>
        </w:rPr>
        <w:t xml:space="preserve">/der </w:t>
      </w:r>
      <w:r>
        <w:rPr>
          <w:rFonts w:ascii="Arial" w:hAnsi="Arial" w:cs="Arial"/>
          <w:color w:val="000000"/>
          <w:sz w:val="24"/>
          <w:szCs w:val="24"/>
          <w:lang w:eastAsia="en-US"/>
        </w:rPr>
        <w:t>Dienstnehmerin</w:t>
      </w:r>
      <w:r w:rsidRPr="00944AAF">
        <w:rPr>
          <w:rFonts w:ascii="Arial" w:hAnsi="Arial" w:cs="Arial"/>
          <w:color w:val="000000"/>
          <w:sz w:val="24"/>
          <w:szCs w:val="24"/>
          <w:lang w:eastAsia="en-US"/>
        </w:rPr>
        <w:t xml:space="preserve"> vom Vertragsverstoß ein.</w:t>
      </w:r>
    </w:p>
    <w:p w:rsidR="0015780E" w:rsidRPr="00944AAF" w:rsidRDefault="0015780E" w:rsidP="0015780E">
      <w:pPr>
        <w:pStyle w:val="StandardWeb"/>
        <w:shd w:val="clear" w:color="auto" w:fill="FFFFFF"/>
        <w:spacing w:before="0" w:beforeAutospacing="0" w:after="300" w:afterAutospacing="0"/>
        <w:jc w:val="both"/>
        <w:rPr>
          <w:rFonts w:ascii="Arial" w:hAnsi="Arial" w:cs="Arial"/>
          <w:color w:val="000000"/>
          <w:sz w:val="24"/>
          <w:szCs w:val="24"/>
          <w:lang w:eastAsia="en-US"/>
        </w:rPr>
      </w:pPr>
      <w:r w:rsidRPr="00944AAF">
        <w:rPr>
          <w:rFonts w:ascii="Arial" w:hAnsi="Arial" w:cs="Arial"/>
          <w:color w:val="000000"/>
          <w:sz w:val="24"/>
          <w:szCs w:val="24"/>
          <w:lang w:eastAsia="en-US"/>
        </w:rPr>
        <w:t>Die Konventionalstrafe wird von den allfällig zustehenden Dienstbezügen abgezogen, soweit dadurch das Existenzminimum nicht in unzulässiger Weise geschmälert wird. Ein nicht auf diese Weise (=durch Abzug von den Dienstbezügen) entrichteter Betrag ist vom</w:t>
      </w:r>
      <w:r>
        <w:rPr>
          <w:rFonts w:ascii="Arial" w:hAnsi="Arial" w:cs="Arial"/>
          <w:color w:val="000000"/>
          <w:sz w:val="24"/>
          <w:szCs w:val="24"/>
          <w:lang w:eastAsia="en-US"/>
        </w:rPr>
        <w:t xml:space="preserve"> Dienstnehmer</w:t>
      </w:r>
      <w:r w:rsidRPr="00944AAF">
        <w:rPr>
          <w:rFonts w:ascii="Arial" w:hAnsi="Arial" w:cs="Arial"/>
          <w:color w:val="000000"/>
          <w:sz w:val="24"/>
          <w:szCs w:val="24"/>
          <w:lang w:eastAsia="en-US"/>
        </w:rPr>
        <w:t xml:space="preserve">/von der </w:t>
      </w:r>
      <w:r>
        <w:rPr>
          <w:rFonts w:ascii="Arial" w:hAnsi="Arial" w:cs="Arial"/>
          <w:color w:val="000000"/>
          <w:sz w:val="24"/>
          <w:szCs w:val="24"/>
          <w:lang w:eastAsia="en-US"/>
        </w:rPr>
        <w:t>Dienst</w:t>
      </w:r>
      <w:r w:rsidRPr="00944AAF">
        <w:rPr>
          <w:rFonts w:ascii="Arial" w:hAnsi="Arial" w:cs="Arial"/>
          <w:color w:val="000000"/>
          <w:sz w:val="24"/>
          <w:szCs w:val="24"/>
          <w:lang w:eastAsia="en-US"/>
        </w:rPr>
        <w:t>nehmerin binnen 14 Tagen nach Aufforderung auf das Konto des</w:t>
      </w:r>
      <w:r>
        <w:rPr>
          <w:rFonts w:ascii="Arial" w:hAnsi="Arial" w:cs="Arial"/>
          <w:color w:val="000000"/>
          <w:sz w:val="24"/>
          <w:szCs w:val="24"/>
          <w:lang w:eastAsia="en-US"/>
        </w:rPr>
        <w:t xml:space="preserve"> Dienstgebers</w:t>
      </w:r>
      <w:r w:rsidRPr="00944AAF">
        <w:rPr>
          <w:rFonts w:ascii="Arial" w:hAnsi="Arial" w:cs="Arial"/>
          <w:color w:val="000000"/>
          <w:sz w:val="24"/>
          <w:szCs w:val="24"/>
          <w:lang w:eastAsia="en-US"/>
        </w:rPr>
        <w:t xml:space="preserve">/der </w:t>
      </w:r>
      <w:r>
        <w:rPr>
          <w:rFonts w:ascii="Arial" w:hAnsi="Arial" w:cs="Arial"/>
          <w:color w:val="000000"/>
          <w:sz w:val="24"/>
          <w:szCs w:val="24"/>
          <w:lang w:eastAsia="en-US"/>
        </w:rPr>
        <w:t>Dienstgeberin</w:t>
      </w:r>
      <w:r w:rsidRPr="00944AAF">
        <w:rPr>
          <w:rFonts w:ascii="Arial" w:hAnsi="Arial" w:cs="Arial"/>
          <w:color w:val="000000"/>
          <w:sz w:val="24"/>
          <w:szCs w:val="24"/>
          <w:lang w:eastAsia="en-US"/>
        </w:rPr>
        <w:t xml:space="preserve"> einzubezahlen.</w:t>
      </w:r>
    </w:p>
    <w:p w:rsidR="00EA12D7" w:rsidRDefault="00EA12D7" w:rsidP="00EA12D7">
      <w:pPr>
        <w:spacing w:line="240" w:lineRule="auto"/>
        <w:jc w:val="both"/>
        <w:rPr>
          <w:rFonts w:ascii="Arial" w:hAnsi="Arial" w:cs="Arial"/>
          <w:color w:val="000000"/>
          <w:sz w:val="24"/>
          <w:szCs w:val="24"/>
        </w:rPr>
      </w:pPr>
    </w:p>
    <w:p w:rsidR="006424B4" w:rsidRPr="00687F56" w:rsidRDefault="00E11075" w:rsidP="006424B4">
      <w:pPr>
        <w:jc w:val="center"/>
        <w:rPr>
          <w:rFonts w:ascii="Arial" w:hAnsi="Arial" w:cs="Arial"/>
          <w:b/>
          <w:color w:val="000000"/>
          <w:sz w:val="24"/>
          <w:szCs w:val="24"/>
        </w:rPr>
      </w:pPr>
      <w:r>
        <w:rPr>
          <w:rFonts w:ascii="Arial" w:hAnsi="Arial" w:cs="Arial"/>
          <w:b/>
          <w:color w:val="000000"/>
          <w:sz w:val="24"/>
          <w:szCs w:val="24"/>
        </w:rPr>
        <w:t>§ 1</w:t>
      </w:r>
      <w:r w:rsidR="000169E4">
        <w:rPr>
          <w:rFonts w:ascii="Arial" w:hAnsi="Arial" w:cs="Arial"/>
          <w:b/>
          <w:color w:val="000000"/>
          <w:sz w:val="24"/>
          <w:szCs w:val="24"/>
        </w:rPr>
        <w:t>5</w:t>
      </w:r>
      <w:r w:rsidR="006424B4" w:rsidRPr="00687F56">
        <w:rPr>
          <w:rFonts w:ascii="Arial" w:hAnsi="Arial" w:cs="Arial"/>
          <w:b/>
          <w:color w:val="000000"/>
          <w:sz w:val="24"/>
          <w:szCs w:val="24"/>
        </w:rPr>
        <w:t xml:space="preserve"> Arbeits- und Verschwiegenheitspflicht </w:t>
      </w:r>
    </w:p>
    <w:p w:rsidR="00C61222" w:rsidRDefault="00C61222" w:rsidP="00687F56">
      <w:pPr>
        <w:jc w:val="both"/>
        <w:rPr>
          <w:rFonts w:ascii="Arial" w:hAnsi="Arial" w:cs="Arial"/>
          <w:color w:val="000000"/>
          <w:sz w:val="24"/>
          <w:szCs w:val="24"/>
        </w:rPr>
      </w:pPr>
      <w:r>
        <w:rPr>
          <w:rFonts w:ascii="Arial" w:hAnsi="Arial" w:cs="Arial"/>
          <w:color w:val="000000"/>
          <w:sz w:val="24"/>
          <w:szCs w:val="24"/>
        </w:rPr>
        <w:t>Die Dienstnehmerin/</w:t>
      </w:r>
      <w:r w:rsidR="006424B4">
        <w:rPr>
          <w:rFonts w:ascii="Arial" w:hAnsi="Arial" w:cs="Arial"/>
          <w:color w:val="000000"/>
          <w:sz w:val="24"/>
          <w:szCs w:val="24"/>
        </w:rPr>
        <w:t xml:space="preserve">Der Dienstnehmer ist verpflichtet, die </w:t>
      </w:r>
      <w:r w:rsidR="001F5242">
        <w:rPr>
          <w:rFonts w:ascii="Arial" w:hAnsi="Arial" w:cs="Arial"/>
          <w:color w:val="000000"/>
          <w:sz w:val="24"/>
          <w:szCs w:val="24"/>
        </w:rPr>
        <w:t>ihr/</w:t>
      </w:r>
      <w:r w:rsidR="006424B4">
        <w:rPr>
          <w:rFonts w:ascii="Arial" w:hAnsi="Arial" w:cs="Arial"/>
          <w:color w:val="000000"/>
          <w:sz w:val="24"/>
          <w:szCs w:val="24"/>
        </w:rPr>
        <w:t>ihm übertragenen Aufgaben gew</w:t>
      </w:r>
      <w:r w:rsidR="001F5242">
        <w:rPr>
          <w:rFonts w:ascii="Arial" w:hAnsi="Arial" w:cs="Arial"/>
          <w:color w:val="000000"/>
          <w:sz w:val="24"/>
          <w:szCs w:val="24"/>
        </w:rPr>
        <w:t xml:space="preserve">issenhaft zu verrichten und die </w:t>
      </w:r>
      <w:r w:rsidR="00085A94">
        <w:rPr>
          <w:rFonts w:ascii="Arial" w:hAnsi="Arial" w:cs="Arial"/>
          <w:color w:val="000000"/>
          <w:sz w:val="24"/>
          <w:szCs w:val="24"/>
        </w:rPr>
        <w:t>ihr</w:t>
      </w:r>
      <w:r w:rsidR="001F5242">
        <w:rPr>
          <w:rFonts w:ascii="Arial" w:hAnsi="Arial" w:cs="Arial"/>
          <w:color w:val="000000"/>
          <w:sz w:val="24"/>
          <w:szCs w:val="24"/>
        </w:rPr>
        <w:t xml:space="preserve">/ihm </w:t>
      </w:r>
      <w:r w:rsidR="006424B4">
        <w:rPr>
          <w:rFonts w:ascii="Arial" w:hAnsi="Arial" w:cs="Arial"/>
          <w:color w:val="000000"/>
          <w:sz w:val="24"/>
          <w:szCs w:val="24"/>
        </w:rPr>
        <w:t xml:space="preserve">erteilten </w:t>
      </w:r>
      <w:r w:rsidR="00687F56">
        <w:rPr>
          <w:rFonts w:ascii="Arial" w:hAnsi="Arial" w:cs="Arial"/>
          <w:color w:val="000000"/>
          <w:sz w:val="24"/>
          <w:szCs w:val="24"/>
        </w:rPr>
        <w:t xml:space="preserve">diesbezüglichen Anordnungen genau zu befolgen. </w:t>
      </w:r>
    </w:p>
    <w:p w:rsidR="00C61222" w:rsidRDefault="001F5242" w:rsidP="00687F56">
      <w:pPr>
        <w:jc w:val="both"/>
        <w:rPr>
          <w:rFonts w:ascii="Arial" w:hAnsi="Arial" w:cs="Arial"/>
          <w:color w:val="000000"/>
          <w:sz w:val="24"/>
          <w:szCs w:val="24"/>
        </w:rPr>
      </w:pPr>
      <w:r>
        <w:rPr>
          <w:rFonts w:ascii="Arial" w:hAnsi="Arial" w:cs="Arial"/>
          <w:color w:val="000000"/>
          <w:sz w:val="24"/>
          <w:szCs w:val="24"/>
        </w:rPr>
        <w:t>Sie/Er</w:t>
      </w:r>
      <w:r w:rsidR="00085A94">
        <w:rPr>
          <w:rFonts w:ascii="Arial" w:hAnsi="Arial" w:cs="Arial"/>
          <w:color w:val="000000"/>
          <w:sz w:val="24"/>
          <w:szCs w:val="24"/>
        </w:rPr>
        <w:t xml:space="preserve"> ist verpflichtet die Arbeitszeit einzuhalten und bei Bedarf Überstunden bzw. Mehrarbeit zu leisten. </w:t>
      </w:r>
    </w:p>
    <w:p w:rsidR="00C61222" w:rsidRDefault="00085A94" w:rsidP="00687F56">
      <w:pPr>
        <w:jc w:val="both"/>
        <w:rPr>
          <w:rFonts w:ascii="Arial" w:hAnsi="Arial" w:cs="Arial"/>
          <w:color w:val="000000"/>
          <w:sz w:val="24"/>
          <w:szCs w:val="24"/>
        </w:rPr>
      </w:pPr>
      <w:r>
        <w:rPr>
          <w:rFonts w:ascii="Arial" w:hAnsi="Arial" w:cs="Arial"/>
          <w:color w:val="000000"/>
          <w:sz w:val="24"/>
          <w:szCs w:val="24"/>
        </w:rPr>
        <w:t xml:space="preserve">Die Praxiseinrichtung und das Arbeitsmaterial sind nur zu den aufgetragenen Arbeiten zu verwenden. </w:t>
      </w:r>
    </w:p>
    <w:p w:rsidR="00C61222" w:rsidRDefault="00085A94" w:rsidP="00687F56">
      <w:pPr>
        <w:jc w:val="both"/>
        <w:rPr>
          <w:rFonts w:ascii="Arial" w:hAnsi="Arial" w:cs="Arial"/>
          <w:color w:val="000000"/>
          <w:sz w:val="24"/>
          <w:szCs w:val="24"/>
        </w:rPr>
      </w:pPr>
      <w:r>
        <w:rPr>
          <w:rFonts w:ascii="Arial" w:hAnsi="Arial" w:cs="Arial"/>
          <w:color w:val="000000"/>
          <w:sz w:val="24"/>
          <w:szCs w:val="24"/>
        </w:rPr>
        <w:t xml:space="preserve">Die in der Ordination gebotene Sauberkeit in den Ordinationsräumen ist zu beachten. </w:t>
      </w:r>
    </w:p>
    <w:p w:rsidR="006424B4" w:rsidRDefault="00085A94" w:rsidP="00687F56">
      <w:pPr>
        <w:jc w:val="both"/>
        <w:rPr>
          <w:rFonts w:ascii="Arial" w:hAnsi="Arial" w:cs="Arial"/>
          <w:color w:val="000000"/>
          <w:sz w:val="24"/>
          <w:szCs w:val="24"/>
        </w:rPr>
      </w:pPr>
      <w:r>
        <w:rPr>
          <w:rFonts w:ascii="Arial" w:hAnsi="Arial" w:cs="Arial"/>
          <w:color w:val="000000"/>
          <w:sz w:val="24"/>
          <w:szCs w:val="24"/>
        </w:rPr>
        <w:t xml:space="preserve">Der Dienstgeberin/Dem Dienstgeber sind alle wichtigen Vorkommnisse zu melden.    </w:t>
      </w:r>
    </w:p>
    <w:p w:rsidR="009C6FF8" w:rsidRDefault="00C61222" w:rsidP="00085A94">
      <w:pPr>
        <w:jc w:val="both"/>
        <w:rPr>
          <w:rFonts w:ascii="Arial" w:hAnsi="Arial" w:cs="Arial"/>
          <w:color w:val="000000"/>
          <w:sz w:val="24"/>
          <w:szCs w:val="24"/>
        </w:rPr>
      </w:pPr>
      <w:r>
        <w:rPr>
          <w:rFonts w:ascii="Arial" w:hAnsi="Arial" w:cs="Arial"/>
          <w:color w:val="000000"/>
          <w:sz w:val="24"/>
          <w:szCs w:val="24"/>
        </w:rPr>
        <w:t>Die Dienstnehmerin/</w:t>
      </w:r>
      <w:r w:rsidR="00687F56">
        <w:rPr>
          <w:rFonts w:ascii="Arial" w:hAnsi="Arial" w:cs="Arial"/>
          <w:color w:val="000000"/>
          <w:sz w:val="24"/>
          <w:szCs w:val="24"/>
        </w:rPr>
        <w:t xml:space="preserve">Der Dienstnehmer ist verpflichtet, während der Dauer des Dienstverhältnisses und nach dessen Beenden Stillschweigen über alle </w:t>
      </w:r>
      <w:r w:rsidR="00687F56" w:rsidRPr="00687F56">
        <w:rPr>
          <w:rFonts w:ascii="Arial" w:hAnsi="Arial" w:cs="Arial"/>
          <w:color w:val="000000"/>
          <w:sz w:val="24"/>
          <w:szCs w:val="24"/>
        </w:rPr>
        <w:t>Geschäfts- und Betriebsgeheimnisse, Informati</w:t>
      </w:r>
      <w:r w:rsidR="00687F56">
        <w:rPr>
          <w:rFonts w:ascii="Arial" w:hAnsi="Arial" w:cs="Arial"/>
          <w:color w:val="000000"/>
          <w:sz w:val="24"/>
          <w:szCs w:val="24"/>
        </w:rPr>
        <w:t xml:space="preserve">onen über </w:t>
      </w:r>
      <w:r w:rsidR="00085A94">
        <w:rPr>
          <w:rFonts w:ascii="Arial" w:hAnsi="Arial" w:cs="Arial"/>
          <w:color w:val="000000"/>
          <w:sz w:val="24"/>
          <w:szCs w:val="24"/>
        </w:rPr>
        <w:t>Patientinnen/Patienten und</w:t>
      </w:r>
      <w:r w:rsidR="00687F56" w:rsidRPr="00687F56">
        <w:rPr>
          <w:rFonts w:ascii="Arial" w:hAnsi="Arial" w:cs="Arial"/>
          <w:color w:val="000000"/>
          <w:sz w:val="24"/>
          <w:szCs w:val="24"/>
        </w:rPr>
        <w:t xml:space="preserve"> Kolleginnen</w:t>
      </w:r>
      <w:r w:rsidR="002B02A7">
        <w:rPr>
          <w:rFonts w:ascii="Arial" w:hAnsi="Arial" w:cs="Arial"/>
          <w:color w:val="000000"/>
          <w:sz w:val="24"/>
          <w:szCs w:val="24"/>
        </w:rPr>
        <w:t>/</w:t>
      </w:r>
      <w:r w:rsidR="00687F56" w:rsidRPr="00687F56">
        <w:rPr>
          <w:rFonts w:ascii="Arial" w:hAnsi="Arial" w:cs="Arial"/>
          <w:color w:val="000000"/>
          <w:sz w:val="24"/>
          <w:szCs w:val="24"/>
        </w:rPr>
        <w:t>Kollegen der</w:t>
      </w:r>
      <w:r w:rsidR="00687F56">
        <w:rPr>
          <w:rFonts w:ascii="Arial" w:hAnsi="Arial" w:cs="Arial"/>
          <w:color w:val="000000"/>
          <w:sz w:val="24"/>
          <w:szCs w:val="24"/>
        </w:rPr>
        <w:t xml:space="preserve"> Dienstgeberin/des Dienstgebers zu bewahren. Eine Verletzung dieser Verschwiegenheitspflicht gilt als Entlassungsgrund und macht die Dienstnehmerin/ den Dienstnehmer schadenersatzpflichtig</w:t>
      </w:r>
      <w:r w:rsidR="0015780E">
        <w:rPr>
          <w:rFonts w:ascii="Arial" w:hAnsi="Arial" w:cs="Arial"/>
          <w:color w:val="000000"/>
          <w:sz w:val="24"/>
          <w:szCs w:val="24"/>
        </w:rPr>
        <w:t xml:space="preserve"> (siehe § 13)</w:t>
      </w:r>
      <w:r w:rsidR="00687F56">
        <w:rPr>
          <w:rFonts w:ascii="Arial" w:hAnsi="Arial" w:cs="Arial"/>
          <w:color w:val="000000"/>
          <w:sz w:val="24"/>
          <w:szCs w:val="24"/>
        </w:rPr>
        <w:t xml:space="preserve">. </w:t>
      </w:r>
    </w:p>
    <w:p w:rsidR="002B02A7" w:rsidRDefault="002B02A7" w:rsidP="00085A94">
      <w:pPr>
        <w:jc w:val="both"/>
        <w:rPr>
          <w:rFonts w:ascii="Arial" w:hAnsi="Arial" w:cs="Arial"/>
          <w:color w:val="000000"/>
          <w:sz w:val="24"/>
          <w:szCs w:val="24"/>
        </w:rPr>
      </w:pPr>
    </w:p>
    <w:p w:rsidR="007F1684" w:rsidRDefault="002B02A7" w:rsidP="002B02A7">
      <w:pPr>
        <w:jc w:val="center"/>
        <w:rPr>
          <w:rFonts w:ascii="Arial" w:hAnsi="Arial" w:cs="Arial"/>
          <w:b/>
          <w:bCs/>
          <w:color w:val="000000"/>
          <w:sz w:val="24"/>
          <w:szCs w:val="24"/>
        </w:rPr>
      </w:pPr>
      <w:r>
        <w:rPr>
          <w:rFonts w:ascii="Arial" w:hAnsi="Arial" w:cs="Arial"/>
          <w:b/>
          <w:bCs/>
          <w:color w:val="000000"/>
          <w:sz w:val="24"/>
          <w:szCs w:val="24"/>
        </w:rPr>
        <w:t>§ 16 Sonstiges</w:t>
      </w:r>
    </w:p>
    <w:p w:rsidR="002B02A7" w:rsidRPr="00944AAF" w:rsidRDefault="002B02A7" w:rsidP="00944AAF">
      <w:pPr>
        <w:pStyle w:val="k1999"/>
        <w:ind w:firstLine="0"/>
        <w:rPr>
          <w:rFonts w:ascii="Arial" w:eastAsiaTheme="minorHAnsi" w:hAnsi="Arial" w:cs="Arial"/>
          <w:color w:val="000000"/>
          <w:sz w:val="24"/>
          <w:szCs w:val="24"/>
          <w:lang w:val="de-AT" w:eastAsia="en-US"/>
        </w:rPr>
      </w:pPr>
      <w:r w:rsidRPr="00944AAF">
        <w:rPr>
          <w:rFonts w:ascii="Arial" w:eastAsiaTheme="minorHAnsi" w:hAnsi="Arial" w:cs="Arial"/>
          <w:color w:val="000000"/>
          <w:sz w:val="24"/>
          <w:szCs w:val="24"/>
          <w:lang w:val="de-AT" w:eastAsia="en-US"/>
        </w:rPr>
        <w:t>Ansprüche des Dienstnehmers</w:t>
      </w:r>
      <w:r>
        <w:rPr>
          <w:rFonts w:ascii="Arial" w:eastAsiaTheme="minorHAnsi" w:hAnsi="Arial" w:cs="Arial"/>
          <w:color w:val="000000"/>
          <w:sz w:val="24"/>
          <w:szCs w:val="24"/>
          <w:lang w:val="de-AT" w:eastAsia="en-US"/>
        </w:rPr>
        <w:t>/der Dienstnehmerin</w:t>
      </w:r>
      <w:r w:rsidRPr="00944AAF">
        <w:rPr>
          <w:rFonts w:ascii="Arial" w:eastAsiaTheme="minorHAnsi" w:hAnsi="Arial" w:cs="Arial"/>
          <w:color w:val="000000"/>
          <w:sz w:val="24"/>
          <w:szCs w:val="24"/>
          <w:lang w:val="de-AT" w:eastAsia="en-US"/>
        </w:rPr>
        <w:t xml:space="preserve"> auf Jubiläumsgelder, auf Weihnachtsremuneration und Urlaubsbeihilfe (13. und 14.Bruttomonatsgehalt) richten sich nach dem </w:t>
      </w:r>
      <w:r>
        <w:rPr>
          <w:rFonts w:ascii="Arial" w:eastAsiaTheme="minorHAnsi" w:hAnsi="Arial" w:cs="Arial"/>
          <w:color w:val="000000"/>
          <w:sz w:val="24"/>
          <w:szCs w:val="24"/>
          <w:lang w:val="de-AT" w:eastAsia="en-US"/>
        </w:rPr>
        <w:t xml:space="preserve">anwendbaren </w:t>
      </w:r>
      <w:proofErr w:type="spellStart"/>
      <w:r>
        <w:rPr>
          <w:rFonts w:ascii="Arial" w:eastAsiaTheme="minorHAnsi" w:hAnsi="Arial" w:cs="Arial"/>
          <w:color w:val="000000"/>
          <w:sz w:val="24"/>
          <w:szCs w:val="24"/>
          <w:lang w:val="de-AT" w:eastAsia="en-US"/>
        </w:rPr>
        <w:t>Kollekitivvertrag</w:t>
      </w:r>
      <w:proofErr w:type="spellEnd"/>
      <w:r w:rsidRPr="00944AAF">
        <w:rPr>
          <w:rFonts w:ascii="Arial" w:eastAsiaTheme="minorHAnsi" w:hAnsi="Arial" w:cs="Arial"/>
          <w:color w:val="000000"/>
          <w:sz w:val="24"/>
          <w:szCs w:val="24"/>
          <w:lang w:val="de-AT" w:eastAsia="en-US"/>
        </w:rPr>
        <w:t>.</w:t>
      </w:r>
    </w:p>
    <w:p w:rsidR="002B02A7" w:rsidRDefault="002B02A7" w:rsidP="002B02A7">
      <w:pPr>
        <w:jc w:val="center"/>
        <w:rPr>
          <w:rFonts w:ascii="Arial" w:hAnsi="Arial" w:cs="Arial"/>
          <w:color w:val="000000"/>
          <w:sz w:val="24"/>
          <w:szCs w:val="24"/>
        </w:rPr>
      </w:pPr>
    </w:p>
    <w:p w:rsidR="002B02A7" w:rsidRPr="00944AAF" w:rsidRDefault="002B02A7" w:rsidP="00944AAF">
      <w:pPr>
        <w:jc w:val="center"/>
        <w:rPr>
          <w:rFonts w:ascii="Arial" w:hAnsi="Arial" w:cs="Arial"/>
          <w:color w:val="000000"/>
          <w:sz w:val="24"/>
          <w:szCs w:val="24"/>
        </w:rPr>
      </w:pPr>
    </w:p>
    <w:p w:rsidR="009C6FF8" w:rsidRPr="009C6FF8" w:rsidRDefault="00085A94" w:rsidP="007F1684">
      <w:pPr>
        <w:jc w:val="center"/>
        <w:rPr>
          <w:rFonts w:ascii="Arial" w:hAnsi="Arial" w:cs="Arial"/>
          <w:color w:val="000000"/>
          <w:sz w:val="24"/>
          <w:szCs w:val="24"/>
        </w:rPr>
      </w:pPr>
      <w:r>
        <w:rPr>
          <w:rFonts w:ascii="Arial" w:hAnsi="Arial" w:cs="Arial"/>
          <w:b/>
          <w:bCs/>
          <w:color w:val="000000"/>
          <w:sz w:val="24"/>
          <w:szCs w:val="24"/>
        </w:rPr>
        <w:t>§ 1</w:t>
      </w:r>
      <w:r w:rsidR="002B02A7">
        <w:rPr>
          <w:rFonts w:ascii="Arial" w:hAnsi="Arial" w:cs="Arial"/>
          <w:b/>
          <w:bCs/>
          <w:color w:val="000000"/>
          <w:sz w:val="24"/>
          <w:szCs w:val="24"/>
        </w:rPr>
        <w:t>7</w:t>
      </w:r>
      <w:r w:rsidR="009C6FF8" w:rsidRPr="009C6FF8">
        <w:rPr>
          <w:rFonts w:ascii="Arial" w:hAnsi="Arial" w:cs="Arial"/>
          <w:b/>
          <w:bCs/>
          <w:color w:val="000000"/>
          <w:sz w:val="24"/>
          <w:szCs w:val="24"/>
        </w:rPr>
        <w:t xml:space="preserve"> Betriebliche Vorsorgekasse</w:t>
      </w:r>
      <w:r w:rsidR="001B5E9A">
        <w:rPr>
          <w:rFonts w:ascii="Arial" w:hAnsi="Arial" w:cs="Arial"/>
          <w:b/>
          <w:bCs/>
          <w:color w:val="000000"/>
          <w:sz w:val="24"/>
          <w:szCs w:val="24"/>
        </w:rPr>
        <w:t xml:space="preserve"> und Pflichtversicherung</w:t>
      </w:r>
    </w:p>
    <w:p w:rsidR="00A32AC7" w:rsidRDefault="001B5E9A" w:rsidP="006424B4">
      <w:pPr>
        <w:jc w:val="both"/>
        <w:rPr>
          <w:rFonts w:ascii="Arial" w:hAnsi="Arial" w:cs="Arial"/>
          <w:color w:val="000000"/>
          <w:sz w:val="24"/>
          <w:szCs w:val="24"/>
        </w:rPr>
      </w:pPr>
      <w:r w:rsidRPr="00944AAF">
        <w:rPr>
          <w:rFonts w:ascii="Arial" w:hAnsi="Arial" w:cs="Arial"/>
          <w:color w:val="000000"/>
          <w:sz w:val="24"/>
          <w:szCs w:val="24"/>
        </w:rPr>
        <w:t xml:space="preserve">Das vorliegende Dienstverhältnis unterliegt der Betrieblichen Mitarbeiter- und </w:t>
      </w:r>
      <w:proofErr w:type="spellStart"/>
      <w:r w:rsidRPr="00944AAF">
        <w:rPr>
          <w:rFonts w:ascii="Arial" w:hAnsi="Arial" w:cs="Arial"/>
          <w:color w:val="000000"/>
          <w:sz w:val="24"/>
          <w:szCs w:val="24"/>
        </w:rPr>
        <w:t>Selbständigenvorsorge</w:t>
      </w:r>
      <w:proofErr w:type="spellEnd"/>
      <w:r w:rsidRPr="00944AAF">
        <w:rPr>
          <w:rFonts w:ascii="Arial" w:hAnsi="Arial" w:cs="Arial"/>
          <w:color w:val="000000"/>
          <w:sz w:val="24"/>
          <w:szCs w:val="24"/>
        </w:rPr>
        <w:t xml:space="preserve"> (Abfertigung „Neu“).</w:t>
      </w:r>
      <w:r>
        <w:rPr>
          <w:rFonts w:cstheme="minorHAnsi"/>
        </w:rPr>
        <w:t xml:space="preserve"> </w:t>
      </w:r>
      <w:r w:rsidR="009C6FF8" w:rsidRPr="009C6FF8">
        <w:rPr>
          <w:rFonts w:ascii="Arial" w:hAnsi="Arial" w:cs="Arial"/>
          <w:color w:val="000000"/>
          <w:sz w:val="24"/>
          <w:szCs w:val="24"/>
        </w:rPr>
        <w:t>Als Betriebliche Vorsorgekasse im Sinne des Betrieblichen Mitarbeiter- und Selbständigen-Vorso</w:t>
      </w:r>
      <w:r w:rsidR="006424B4">
        <w:rPr>
          <w:rFonts w:ascii="Arial" w:hAnsi="Arial" w:cs="Arial"/>
          <w:color w:val="000000"/>
          <w:sz w:val="24"/>
          <w:szCs w:val="24"/>
        </w:rPr>
        <w:t>rgegesetzes gilt die</w:t>
      </w:r>
    </w:p>
    <w:p w:rsidR="009C6FF8" w:rsidRPr="009C6FF8" w:rsidRDefault="006424B4" w:rsidP="006424B4">
      <w:pPr>
        <w:jc w:val="both"/>
        <w:rPr>
          <w:rFonts w:ascii="Arial" w:hAnsi="Arial" w:cs="Arial"/>
          <w:color w:val="000000"/>
          <w:sz w:val="24"/>
          <w:szCs w:val="24"/>
        </w:rPr>
      </w:pPr>
      <w:r>
        <w:rPr>
          <w:rFonts w:ascii="Arial" w:hAnsi="Arial" w:cs="Arial"/>
          <w:color w:val="000000"/>
          <w:sz w:val="24"/>
          <w:szCs w:val="24"/>
        </w:rPr>
        <w:lastRenderedPageBreak/>
        <w:t xml:space="preserve"> </w:t>
      </w:r>
      <w:r w:rsidR="009C6FF8" w:rsidRPr="009C6FF8">
        <w:rPr>
          <w:rFonts w:ascii="Arial" w:hAnsi="Arial" w:cs="Arial"/>
          <w:color w:val="000000"/>
          <w:sz w:val="24"/>
          <w:szCs w:val="24"/>
        </w:rPr>
        <w:t xml:space="preserve">.................................................................................................................................... </w:t>
      </w:r>
    </w:p>
    <w:p w:rsidR="009C6FF8" w:rsidRPr="006424B4" w:rsidRDefault="009C6FF8" w:rsidP="006424B4">
      <w:pPr>
        <w:jc w:val="center"/>
        <w:rPr>
          <w:rFonts w:ascii="Arial" w:hAnsi="Arial" w:cs="Arial"/>
          <w:color w:val="000000"/>
          <w:sz w:val="20"/>
          <w:szCs w:val="20"/>
        </w:rPr>
      </w:pPr>
      <w:r w:rsidRPr="006424B4">
        <w:rPr>
          <w:rFonts w:ascii="Arial" w:hAnsi="Arial" w:cs="Arial"/>
          <w:color w:val="000000"/>
          <w:sz w:val="20"/>
          <w:szCs w:val="20"/>
        </w:rPr>
        <w:t>(Name und Anschrift der Vorsorgekasse)</w:t>
      </w:r>
    </w:p>
    <w:p w:rsidR="009C6FF8" w:rsidRPr="009C6FF8" w:rsidRDefault="009C6FF8" w:rsidP="006424B4">
      <w:pPr>
        <w:jc w:val="both"/>
        <w:rPr>
          <w:rFonts w:ascii="Arial" w:hAnsi="Arial" w:cs="Arial"/>
          <w:color w:val="000000"/>
          <w:sz w:val="24"/>
          <w:szCs w:val="24"/>
        </w:rPr>
      </w:pPr>
      <w:r w:rsidRPr="009C6FF8">
        <w:rPr>
          <w:rFonts w:ascii="Arial" w:hAnsi="Arial" w:cs="Arial"/>
          <w:color w:val="000000"/>
          <w:sz w:val="24"/>
          <w:szCs w:val="24"/>
        </w:rPr>
        <w:t xml:space="preserve">als vereinbart. </w:t>
      </w:r>
    </w:p>
    <w:p w:rsidR="00C61222" w:rsidRDefault="009C6FF8" w:rsidP="008B0471">
      <w:pPr>
        <w:jc w:val="both"/>
        <w:rPr>
          <w:rFonts w:ascii="Arial" w:hAnsi="Arial" w:cs="Arial"/>
          <w:color w:val="000000"/>
          <w:sz w:val="24"/>
          <w:szCs w:val="24"/>
        </w:rPr>
      </w:pPr>
      <w:r w:rsidRPr="009C6FF8">
        <w:rPr>
          <w:rFonts w:ascii="Arial" w:hAnsi="Arial" w:cs="Arial"/>
          <w:color w:val="000000"/>
          <w:sz w:val="24"/>
          <w:szCs w:val="24"/>
        </w:rPr>
        <w:t>Die Dienstnehmerin/der Dienstnehmer ist mit der Wahl der genannten Betrieblichen Vorsorgekasse ausdrücklich einverstanden.</w:t>
      </w:r>
    </w:p>
    <w:p w:rsidR="001B5E9A" w:rsidRPr="00445131" w:rsidRDefault="001B5E9A" w:rsidP="00944AAF">
      <w:pPr>
        <w:pStyle w:val="Muster-Standard"/>
        <w:pBdr>
          <w:top w:val="none" w:sz="0" w:space="0" w:color="auto"/>
          <w:left w:val="none" w:sz="0" w:space="0" w:color="auto"/>
          <w:bottom w:val="none" w:sz="0" w:space="0" w:color="auto"/>
          <w:right w:val="none" w:sz="0" w:space="0" w:color="auto"/>
        </w:pBdr>
        <w:tabs>
          <w:tab w:val="left" w:pos="284"/>
        </w:tabs>
        <w:spacing w:before="0" w:after="0"/>
        <w:rPr>
          <w:rFonts w:ascii="Arial" w:hAnsi="Arial" w:cs="Arial"/>
          <w:color w:val="000000"/>
          <w:sz w:val="24"/>
        </w:rPr>
      </w:pPr>
      <w:r w:rsidRPr="00944AAF">
        <w:rPr>
          <w:rFonts w:ascii="Arial" w:eastAsiaTheme="minorHAnsi" w:hAnsi="Arial" w:cs="Arial"/>
          <w:color w:val="000000"/>
          <w:sz w:val="24"/>
        </w:rPr>
        <w:t>Das gegenständliche Dienstverhältnis unterliegt der Pflichtversicherung nach dem ASVG. Der zuständige Sozialversicherungsträger ist die Österreichische Gesundheitskasse (ÖGK), 1100 Wien, Wienerbergstraße 15-19.</w:t>
      </w:r>
    </w:p>
    <w:p w:rsidR="001B5E9A" w:rsidRDefault="001B5E9A" w:rsidP="008B0471">
      <w:pPr>
        <w:jc w:val="both"/>
        <w:rPr>
          <w:rFonts w:ascii="Arial" w:hAnsi="Arial" w:cs="Arial"/>
          <w:color w:val="000000"/>
          <w:sz w:val="24"/>
          <w:szCs w:val="24"/>
        </w:rPr>
      </w:pPr>
    </w:p>
    <w:p w:rsidR="00C61222" w:rsidRDefault="00C61222" w:rsidP="00C61222">
      <w:pPr>
        <w:rPr>
          <w:rFonts w:ascii="Arial" w:hAnsi="Arial" w:cs="Arial"/>
          <w:color w:val="000000"/>
          <w:sz w:val="24"/>
          <w:szCs w:val="24"/>
        </w:rPr>
      </w:pPr>
    </w:p>
    <w:p w:rsidR="007F1684" w:rsidRDefault="007F1684" w:rsidP="007F1684">
      <w:pPr>
        <w:jc w:val="center"/>
        <w:rPr>
          <w:rFonts w:ascii="Arial" w:hAnsi="Arial" w:cs="Arial"/>
          <w:b/>
          <w:color w:val="000000"/>
          <w:sz w:val="24"/>
          <w:szCs w:val="24"/>
        </w:rPr>
      </w:pPr>
      <w:r w:rsidRPr="007F1684">
        <w:rPr>
          <w:rFonts w:ascii="Arial" w:hAnsi="Arial" w:cs="Arial"/>
          <w:b/>
          <w:color w:val="000000"/>
          <w:sz w:val="24"/>
          <w:szCs w:val="24"/>
        </w:rPr>
        <w:t>§ 1</w:t>
      </w:r>
      <w:r w:rsidR="006332AA">
        <w:rPr>
          <w:rFonts w:ascii="Arial" w:hAnsi="Arial" w:cs="Arial"/>
          <w:b/>
          <w:color w:val="000000"/>
          <w:sz w:val="24"/>
          <w:szCs w:val="24"/>
        </w:rPr>
        <w:t>8</w:t>
      </w:r>
      <w:r w:rsidRPr="007F1684">
        <w:rPr>
          <w:rFonts w:ascii="Arial" w:hAnsi="Arial" w:cs="Arial"/>
          <w:b/>
          <w:color w:val="000000"/>
          <w:sz w:val="24"/>
          <w:szCs w:val="24"/>
        </w:rPr>
        <w:t xml:space="preserve"> Schlussbestimmungen </w:t>
      </w:r>
    </w:p>
    <w:p w:rsidR="001B5E9A" w:rsidRDefault="001B5E9A" w:rsidP="001B5E9A">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r w:rsidRPr="00944AAF">
        <w:rPr>
          <w:rFonts w:ascii="Arial" w:eastAsiaTheme="minorHAnsi" w:hAnsi="Arial" w:cs="Arial"/>
          <w:color w:val="000000"/>
          <w:sz w:val="24"/>
        </w:rPr>
        <w:t>Mündliche Nebenabreden wurden zum vorliegenden Dienstvertrag nicht getroffen. Änderungen und Ergänzungen dieses Dienstvertrages bedürfen zu ihrer Rechtswirksamkeit der Schriftform. Allfällige in diesem Vertrag erwähnten Anlagen und Anhänge sind wesentlicher Bestandteil dieses Vertrages und bedürfen zu ihrer Abänderung oder Aufhebung der Abzeichnung beider Parteien.</w:t>
      </w:r>
    </w:p>
    <w:p w:rsidR="00E17D70" w:rsidRDefault="00E17D70" w:rsidP="001B5E9A">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p>
    <w:p w:rsidR="00E17D70" w:rsidRPr="00944AAF" w:rsidRDefault="00E17D70" w:rsidP="00E17D70">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r w:rsidRPr="00944AAF">
        <w:rPr>
          <w:rFonts w:ascii="Arial" w:eastAsiaTheme="minorHAnsi" w:hAnsi="Arial" w:cs="Arial"/>
          <w:color w:val="000000"/>
          <w:sz w:val="24"/>
        </w:rPr>
        <w:t>Für den Fall, dass einzelne Bestimmungen dieses Vertrages wider Erwarten unwirksam sein sollten, bleiben die übrigen Bestimmungen des Vertrages davon unberührt. Anstelle einer unwirksamen Bestimmung gilt jeweils eine Regelung als vereinbart, die dem wirtschaftlichen Zweck der unwirksamen Bestimmung möglichst nahekommt.</w:t>
      </w:r>
    </w:p>
    <w:p w:rsidR="00E17D70" w:rsidRPr="00944AAF" w:rsidRDefault="00E17D70" w:rsidP="001B5E9A">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p>
    <w:p w:rsidR="000169E4" w:rsidRPr="00944AAF" w:rsidRDefault="000169E4" w:rsidP="00944AAF">
      <w:pPr>
        <w:pStyle w:val="k1999"/>
        <w:ind w:firstLine="0"/>
        <w:rPr>
          <w:rFonts w:ascii="Arial" w:eastAsiaTheme="minorHAnsi" w:hAnsi="Arial" w:cs="Arial"/>
          <w:color w:val="000000"/>
          <w:sz w:val="24"/>
          <w:szCs w:val="24"/>
          <w:lang w:val="de-AT" w:eastAsia="en-US"/>
        </w:rPr>
      </w:pPr>
      <w:r w:rsidRPr="00944AAF">
        <w:rPr>
          <w:rFonts w:ascii="Arial" w:eastAsiaTheme="minorHAnsi" w:hAnsi="Arial" w:cs="Arial"/>
          <w:color w:val="000000"/>
          <w:sz w:val="24"/>
          <w:szCs w:val="24"/>
          <w:lang w:val="de-AT" w:eastAsia="en-US"/>
        </w:rPr>
        <w:t>Der Dienstnehmer</w:t>
      </w:r>
      <w:r>
        <w:rPr>
          <w:rFonts w:ascii="Arial" w:eastAsiaTheme="minorHAnsi" w:hAnsi="Arial" w:cs="Arial"/>
          <w:color w:val="000000"/>
          <w:sz w:val="24"/>
          <w:szCs w:val="24"/>
          <w:lang w:val="de-AT" w:eastAsia="en-US"/>
        </w:rPr>
        <w:t>/Die Dienstnehmerin</w:t>
      </w:r>
      <w:r w:rsidRPr="00944AAF">
        <w:rPr>
          <w:rFonts w:ascii="Arial" w:eastAsiaTheme="minorHAnsi" w:hAnsi="Arial" w:cs="Arial"/>
          <w:color w:val="000000"/>
          <w:sz w:val="24"/>
          <w:szCs w:val="24"/>
          <w:lang w:val="de-AT" w:eastAsia="en-US"/>
        </w:rPr>
        <w:t xml:space="preserve"> nimmt zur Kenntnis, dass zur Abwicklung seines</w:t>
      </w:r>
      <w:r w:rsidR="00944AAF">
        <w:rPr>
          <w:rFonts w:ascii="Arial" w:eastAsiaTheme="minorHAnsi" w:hAnsi="Arial" w:cs="Arial"/>
          <w:color w:val="000000"/>
          <w:sz w:val="24"/>
          <w:szCs w:val="24"/>
          <w:lang w:val="de-AT" w:eastAsia="en-US"/>
        </w:rPr>
        <w:t>/</w:t>
      </w:r>
      <w:r>
        <w:rPr>
          <w:rFonts w:ascii="Arial" w:eastAsiaTheme="minorHAnsi" w:hAnsi="Arial" w:cs="Arial"/>
          <w:color w:val="000000"/>
          <w:sz w:val="24"/>
          <w:szCs w:val="24"/>
          <w:lang w:val="de-AT" w:eastAsia="en-US"/>
        </w:rPr>
        <w:t>ihres</w:t>
      </w:r>
      <w:r w:rsidRPr="00944AAF">
        <w:rPr>
          <w:rFonts w:ascii="Arial" w:eastAsiaTheme="minorHAnsi" w:hAnsi="Arial" w:cs="Arial"/>
          <w:color w:val="000000"/>
          <w:sz w:val="24"/>
          <w:szCs w:val="24"/>
          <w:lang w:val="de-AT" w:eastAsia="en-US"/>
        </w:rPr>
        <w:t xml:space="preserve"> Dienstverhältnisses die erforderlichen personenbezogenen Daten gemäß de</w:t>
      </w:r>
      <w:r w:rsidR="002B02A7">
        <w:rPr>
          <w:rFonts w:ascii="Arial" w:eastAsiaTheme="minorHAnsi" w:hAnsi="Arial" w:cs="Arial"/>
          <w:color w:val="000000"/>
          <w:sz w:val="24"/>
          <w:szCs w:val="24"/>
          <w:lang w:val="de-AT" w:eastAsia="en-US"/>
        </w:rPr>
        <w:t>n</w:t>
      </w:r>
      <w:r w:rsidRPr="00944AAF">
        <w:rPr>
          <w:rFonts w:ascii="Arial" w:eastAsiaTheme="minorHAnsi" w:hAnsi="Arial" w:cs="Arial"/>
          <w:color w:val="000000"/>
          <w:sz w:val="24"/>
          <w:szCs w:val="24"/>
          <w:lang w:val="de-AT" w:eastAsia="en-US"/>
        </w:rPr>
        <w:t xml:space="preserve"> gesetzlichen Bestimmungen, insbesondere der DSGVO und des DSG, </w:t>
      </w:r>
      <w:r>
        <w:rPr>
          <w:rFonts w:ascii="Arial" w:eastAsiaTheme="minorHAnsi" w:hAnsi="Arial" w:cs="Arial"/>
          <w:color w:val="000000"/>
          <w:sz w:val="24"/>
          <w:szCs w:val="24"/>
          <w:lang w:val="de-AT" w:eastAsia="en-US"/>
        </w:rPr>
        <w:t>vom Dienstgeber/</w:t>
      </w:r>
      <w:r w:rsidRPr="00944AAF">
        <w:rPr>
          <w:rFonts w:ascii="Arial" w:eastAsiaTheme="minorHAnsi" w:hAnsi="Arial" w:cs="Arial"/>
          <w:color w:val="000000"/>
          <w:sz w:val="24"/>
          <w:szCs w:val="24"/>
          <w:lang w:val="de-AT" w:eastAsia="en-US"/>
        </w:rPr>
        <w:t>von der Dienstgeberin verarbeitet werden. Für weitere Details wird auf die Daten</w:t>
      </w:r>
      <w:r>
        <w:rPr>
          <w:rFonts w:ascii="Arial" w:eastAsiaTheme="minorHAnsi" w:hAnsi="Arial" w:cs="Arial"/>
          <w:color w:val="000000"/>
          <w:sz w:val="24"/>
          <w:szCs w:val="24"/>
          <w:lang w:val="de-AT" w:eastAsia="en-US"/>
        </w:rPr>
        <w:t>schutzinformationen</w:t>
      </w:r>
      <w:r w:rsidRPr="00944AAF">
        <w:rPr>
          <w:rFonts w:ascii="Arial" w:eastAsiaTheme="minorHAnsi" w:hAnsi="Arial" w:cs="Arial"/>
          <w:color w:val="000000"/>
          <w:sz w:val="24"/>
          <w:szCs w:val="24"/>
          <w:lang w:val="de-AT" w:eastAsia="en-US"/>
        </w:rPr>
        <w:t xml:space="preserve"> verwiesen.</w:t>
      </w:r>
    </w:p>
    <w:p w:rsidR="001B5E9A" w:rsidRPr="00944AAF" w:rsidRDefault="001B5E9A" w:rsidP="001B5E9A">
      <w:pPr>
        <w:pStyle w:val="Muster-Standard"/>
        <w:pBdr>
          <w:top w:val="none" w:sz="0" w:space="0" w:color="auto"/>
          <w:left w:val="none" w:sz="0" w:space="0" w:color="auto"/>
          <w:bottom w:val="none" w:sz="0" w:space="0" w:color="auto"/>
          <w:right w:val="none" w:sz="0" w:space="0" w:color="auto"/>
        </w:pBdr>
        <w:spacing w:before="0" w:after="0"/>
        <w:rPr>
          <w:rFonts w:ascii="Arial" w:eastAsiaTheme="minorHAnsi" w:hAnsi="Arial" w:cs="Arial"/>
          <w:color w:val="000000"/>
          <w:sz w:val="24"/>
        </w:rPr>
      </w:pPr>
    </w:p>
    <w:p w:rsidR="007F1684" w:rsidRDefault="001B5E9A" w:rsidP="007F1684">
      <w:pPr>
        <w:jc w:val="both"/>
        <w:rPr>
          <w:rFonts w:ascii="Arial" w:hAnsi="Arial" w:cs="Arial"/>
          <w:color w:val="000000"/>
          <w:sz w:val="24"/>
          <w:szCs w:val="24"/>
        </w:rPr>
      </w:pPr>
      <w:r w:rsidDel="001B5E9A">
        <w:rPr>
          <w:rFonts w:ascii="Arial" w:hAnsi="Arial" w:cs="Arial"/>
          <w:color w:val="000000"/>
          <w:sz w:val="24"/>
          <w:szCs w:val="24"/>
        </w:rPr>
        <w:t xml:space="preserve"> </w:t>
      </w:r>
      <w:r w:rsidR="007F1684">
        <w:rPr>
          <w:rFonts w:ascii="Arial" w:hAnsi="Arial" w:cs="Arial"/>
          <w:color w:val="000000"/>
          <w:sz w:val="24"/>
          <w:szCs w:val="24"/>
        </w:rPr>
        <w:t xml:space="preserve">Die Dienstnehmerin/ Der Dienstnehmer bestätigt durch ihre/seine Unterschrift, eine Ausfertigung des Vertrages erhalten zu haben und erklärt, diesen Vertrag genau gelesen zu haben und mit seinem Inhalt in allen Punkten einverstanden zu sein. </w:t>
      </w:r>
    </w:p>
    <w:p w:rsidR="007F1684" w:rsidRDefault="007F1684" w:rsidP="007F1684">
      <w:pPr>
        <w:jc w:val="both"/>
        <w:rPr>
          <w:rFonts w:ascii="Arial" w:hAnsi="Arial" w:cs="Arial"/>
          <w:color w:val="000000"/>
          <w:sz w:val="24"/>
          <w:szCs w:val="24"/>
        </w:rPr>
      </w:pPr>
      <w:bookmarkStart w:id="1" w:name="_GoBack"/>
      <w:bookmarkEnd w:id="1"/>
    </w:p>
    <w:p w:rsidR="007F1684" w:rsidRDefault="007F1684" w:rsidP="007F1684">
      <w:pPr>
        <w:jc w:val="both"/>
        <w:rPr>
          <w:rFonts w:ascii="Arial" w:hAnsi="Arial" w:cs="Arial"/>
          <w:color w:val="000000"/>
          <w:sz w:val="24"/>
          <w:szCs w:val="24"/>
        </w:rPr>
      </w:pPr>
    </w:p>
    <w:p w:rsidR="008F79DA" w:rsidRDefault="008F79DA" w:rsidP="007F1684">
      <w:pPr>
        <w:jc w:val="both"/>
        <w:rPr>
          <w:rFonts w:ascii="Arial" w:hAnsi="Arial" w:cs="Arial"/>
          <w:color w:val="000000"/>
          <w:sz w:val="24"/>
          <w:szCs w:val="24"/>
        </w:rPr>
      </w:pPr>
      <w:r>
        <w:rPr>
          <w:rFonts w:ascii="Arial" w:hAnsi="Arial" w:cs="Arial"/>
          <w:color w:val="000000"/>
          <w:sz w:val="24"/>
          <w:szCs w:val="24"/>
        </w:rPr>
        <w:t>………………………</w:t>
      </w:r>
      <w:proofErr w:type="gramStart"/>
      <w:r>
        <w:rPr>
          <w:rFonts w:ascii="Arial" w:hAnsi="Arial" w:cs="Arial"/>
          <w:color w:val="000000"/>
          <w:sz w:val="24"/>
          <w:szCs w:val="24"/>
        </w:rPr>
        <w:t>…….</w:t>
      </w:r>
      <w:proofErr w:type="gramEnd"/>
      <w:r>
        <w:rPr>
          <w:rFonts w:ascii="Arial" w:hAnsi="Arial" w:cs="Arial"/>
          <w:color w:val="000000"/>
          <w:sz w:val="24"/>
          <w:szCs w:val="24"/>
        </w:rPr>
        <w:t>, am………………………………</w:t>
      </w:r>
    </w:p>
    <w:p w:rsidR="008F79DA" w:rsidRDefault="008F79DA" w:rsidP="007F1684">
      <w:pPr>
        <w:jc w:val="both"/>
        <w:rPr>
          <w:rFonts w:ascii="Arial" w:hAnsi="Arial" w:cs="Arial"/>
          <w:color w:val="000000"/>
          <w:sz w:val="24"/>
          <w:szCs w:val="24"/>
        </w:rPr>
      </w:pPr>
    </w:p>
    <w:p w:rsidR="008F79DA" w:rsidRDefault="008F79DA" w:rsidP="007F1684">
      <w:pPr>
        <w:jc w:val="both"/>
        <w:rPr>
          <w:rFonts w:ascii="Arial" w:hAnsi="Arial" w:cs="Arial"/>
          <w:color w:val="000000"/>
          <w:sz w:val="24"/>
          <w:szCs w:val="24"/>
        </w:rPr>
      </w:pPr>
    </w:p>
    <w:p w:rsidR="008F79DA" w:rsidRDefault="008F79DA" w:rsidP="007F1684">
      <w:pPr>
        <w:jc w:val="both"/>
        <w:rPr>
          <w:rFonts w:ascii="Arial" w:hAnsi="Arial" w:cs="Arial"/>
          <w:color w:val="000000"/>
          <w:sz w:val="24"/>
          <w:szCs w:val="24"/>
        </w:rPr>
      </w:pPr>
    </w:p>
    <w:p w:rsidR="008F79DA" w:rsidRDefault="008F79DA" w:rsidP="007F1684">
      <w:pPr>
        <w:jc w:val="both"/>
        <w:rPr>
          <w:rFonts w:ascii="Arial" w:hAnsi="Arial" w:cs="Arial"/>
          <w:color w:val="000000"/>
          <w:sz w:val="24"/>
          <w:szCs w:val="24"/>
        </w:rPr>
      </w:pPr>
      <w:r>
        <w:rPr>
          <w:rFonts w:ascii="Arial" w:hAnsi="Arial" w:cs="Arial"/>
          <w:color w:val="000000"/>
          <w:sz w:val="24"/>
          <w:szCs w:val="24"/>
        </w:rPr>
        <w:lastRenderedPageBreak/>
        <w:t>……………………………………</w:t>
      </w:r>
      <w:r>
        <w:rPr>
          <w:rFonts w:ascii="Arial" w:hAnsi="Arial" w:cs="Arial"/>
          <w:color w:val="000000"/>
          <w:sz w:val="24"/>
          <w:szCs w:val="24"/>
        </w:rPr>
        <w:tab/>
      </w:r>
      <w:r>
        <w:rPr>
          <w:rFonts w:ascii="Arial" w:hAnsi="Arial" w:cs="Arial"/>
          <w:color w:val="000000"/>
          <w:sz w:val="24"/>
          <w:szCs w:val="24"/>
        </w:rPr>
        <w:tab/>
        <w:t xml:space="preserve">        ……………………………………</w:t>
      </w:r>
    </w:p>
    <w:p w:rsidR="008F79DA" w:rsidRPr="007F1684" w:rsidRDefault="008F79DA" w:rsidP="007F1684">
      <w:pPr>
        <w:jc w:val="both"/>
        <w:rPr>
          <w:rFonts w:ascii="Arial" w:hAnsi="Arial" w:cs="Arial"/>
          <w:color w:val="000000"/>
          <w:sz w:val="24"/>
          <w:szCs w:val="24"/>
        </w:rPr>
      </w:pPr>
      <w:r>
        <w:rPr>
          <w:rFonts w:ascii="Arial" w:hAnsi="Arial" w:cs="Arial"/>
          <w:color w:val="000000"/>
          <w:sz w:val="24"/>
          <w:szCs w:val="24"/>
        </w:rPr>
        <w:t xml:space="preserve">Die/Der </w:t>
      </w:r>
      <w:proofErr w:type="spellStart"/>
      <w:r>
        <w:rPr>
          <w:rFonts w:ascii="Arial" w:hAnsi="Arial" w:cs="Arial"/>
          <w:color w:val="000000"/>
          <w:sz w:val="24"/>
          <w:szCs w:val="24"/>
        </w:rPr>
        <w:t>DienstnehmerIn</w:t>
      </w:r>
      <w:proofErr w:type="spellEnd"/>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Die/Der </w:t>
      </w:r>
      <w:proofErr w:type="spellStart"/>
      <w:r>
        <w:rPr>
          <w:rFonts w:ascii="Arial" w:hAnsi="Arial" w:cs="Arial"/>
          <w:color w:val="000000"/>
          <w:sz w:val="24"/>
          <w:szCs w:val="24"/>
        </w:rPr>
        <w:t>DienstgeberIn</w:t>
      </w:r>
      <w:proofErr w:type="spellEnd"/>
    </w:p>
    <w:sectPr w:rsidR="008F79DA" w:rsidRPr="007F1684" w:rsidSect="00E03A2C">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A31" w:rsidRDefault="00CF3A31" w:rsidP="00CF3A31">
      <w:pPr>
        <w:spacing w:after="0" w:line="240" w:lineRule="auto"/>
      </w:pPr>
      <w:r>
        <w:separator/>
      </w:r>
    </w:p>
  </w:endnote>
  <w:endnote w:type="continuationSeparator" w:id="0">
    <w:p w:rsidR="00CF3A31" w:rsidRDefault="00CF3A31" w:rsidP="00CF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928102"/>
      <w:docPartObj>
        <w:docPartGallery w:val="Page Numbers (Bottom of Page)"/>
        <w:docPartUnique/>
      </w:docPartObj>
    </w:sdtPr>
    <w:sdtEndPr/>
    <w:sdtContent>
      <w:p w:rsidR="00E03A2C" w:rsidRDefault="00E03A2C">
        <w:pPr>
          <w:pStyle w:val="Fuzeile"/>
          <w:jc w:val="right"/>
        </w:pPr>
        <w:r>
          <w:fldChar w:fldCharType="begin"/>
        </w:r>
        <w:r>
          <w:instrText>PAGE   \* MERGEFORMAT</w:instrText>
        </w:r>
        <w:r>
          <w:fldChar w:fldCharType="separate"/>
        </w:r>
        <w:r w:rsidR="00A32AC7" w:rsidRPr="00A32AC7">
          <w:rPr>
            <w:noProof/>
            <w:lang w:val="de-DE"/>
          </w:rPr>
          <w:t>7</w:t>
        </w:r>
        <w:r>
          <w:fldChar w:fldCharType="end"/>
        </w:r>
      </w:p>
    </w:sdtContent>
  </w:sdt>
  <w:p w:rsidR="00E03A2C" w:rsidRDefault="00E03A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A31" w:rsidRDefault="00CF3A31" w:rsidP="00CF3A31">
      <w:pPr>
        <w:spacing w:after="0" w:line="240" w:lineRule="auto"/>
      </w:pPr>
      <w:r>
        <w:separator/>
      </w:r>
    </w:p>
  </w:footnote>
  <w:footnote w:type="continuationSeparator" w:id="0">
    <w:p w:rsidR="00CF3A31" w:rsidRDefault="00CF3A31" w:rsidP="00CF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31" w:rsidRDefault="00CF3A31">
    <w:pPr>
      <w:pStyle w:val="Kopfzeile"/>
    </w:pPr>
    <w:r>
      <w:tab/>
    </w:r>
    <w:r>
      <w:tab/>
      <w:t>Musterdienstvertrag für Angestellte in Ordinationen</w:t>
    </w:r>
    <w:r w:rsidR="00341226">
      <w:t xml:space="preserve"> - Wien</w:t>
    </w:r>
  </w:p>
  <w:p w:rsidR="00CF3A31" w:rsidRDefault="00CF3A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6C3"/>
    <w:multiLevelType w:val="hybridMultilevel"/>
    <w:tmpl w:val="E5266D38"/>
    <w:lvl w:ilvl="0" w:tplc="0C070003">
      <w:start w:val="1"/>
      <w:numFmt w:val="bullet"/>
      <w:lvlText w:val="o"/>
      <w:lvlJc w:val="left"/>
      <w:pPr>
        <w:ind w:left="787" w:hanging="360"/>
      </w:pPr>
      <w:rPr>
        <w:rFonts w:ascii="Courier New" w:hAnsi="Courier New" w:cs="Courier New"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1" w15:restartNumberingAfterBreak="0">
    <w:nsid w:val="1BDA371C"/>
    <w:multiLevelType w:val="hybridMultilevel"/>
    <w:tmpl w:val="E4B24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E25559F"/>
    <w:multiLevelType w:val="hybridMultilevel"/>
    <w:tmpl w:val="1100711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54E096E"/>
    <w:multiLevelType w:val="hybridMultilevel"/>
    <w:tmpl w:val="07688B7C"/>
    <w:lvl w:ilvl="0" w:tplc="0C07000F">
      <w:start w:val="1"/>
      <w:numFmt w:val="decimal"/>
      <w:lvlText w:val="%1."/>
      <w:lvlJc w:val="left"/>
      <w:pPr>
        <w:ind w:left="720" w:hanging="360"/>
      </w:p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FA847FB"/>
    <w:multiLevelType w:val="hybridMultilevel"/>
    <w:tmpl w:val="639E34D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88"/>
    <w:rsid w:val="00000C14"/>
    <w:rsid w:val="00002E7A"/>
    <w:rsid w:val="00003A6D"/>
    <w:rsid w:val="00003B8D"/>
    <w:rsid w:val="00007BA9"/>
    <w:rsid w:val="00007C76"/>
    <w:rsid w:val="000107D3"/>
    <w:rsid w:val="00010A22"/>
    <w:rsid w:val="00014009"/>
    <w:rsid w:val="0001553F"/>
    <w:rsid w:val="000169E4"/>
    <w:rsid w:val="000177E3"/>
    <w:rsid w:val="00021385"/>
    <w:rsid w:val="000230F9"/>
    <w:rsid w:val="00024604"/>
    <w:rsid w:val="00025AC8"/>
    <w:rsid w:val="00032F73"/>
    <w:rsid w:val="00033111"/>
    <w:rsid w:val="00033734"/>
    <w:rsid w:val="000379CC"/>
    <w:rsid w:val="00037A0C"/>
    <w:rsid w:val="00037B38"/>
    <w:rsid w:val="00042856"/>
    <w:rsid w:val="000428F2"/>
    <w:rsid w:val="000502E0"/>
    <w:rsid w:val="000515CB"/>
    <w:rsid w:val="00056E5A"/>
    <w:rsid w:val="000628D1"/>
    <w:rsid w:val="00065394"/>
    <w:rsid w:val="00066690"/>
    <w:rsid w:val="000678C1"/>
    <w:rsid w:val="00067AB9"/>
    <w:rsid w:val="000702A7"/>
    <w:rsid w:val="00070AA1"/>
    <w:rsid w:val="0007156B"/>
    <w:rsid w:val="00072AF3"/>
    <w:rsid w:val="00075686"/>
    <w:rsid w:val="000762A9"/>
    <w:rsid w:val="00080B63"/>
    <w:rsid w:val="0008328F"/>
    <w:rsid w:val="00083EC2"/>
    <w:rsid w:val="00083FE6"/>
    <w:rsid w:val="00085A94"/>
    <w:rsid w:val="00085B31"/>
    <w:rsid w:val="000871B7"/>
    <w:rsid w:val="0009110E"/>
    <w:rsid w:val="00091342"/>
    <w:rsid w:val="00092314"/>
    <w:rsid w:val="00097574"/>
    <w:rsid w:val="000A2A66"/>
    <w:rsid w:val="000A2FFD"/>
    <w:rsid w:val="000A3DF9"/>
    <w:rsid w:val="000A4557"/>
    <w:rsid w:val="000A485A"/>
    <w:rsid w:val="000A5A15"/>
    <w:rsid w:val="000A677C"/>
    <w:rsid w:val="000A7495"/>
    <w:rsid w:val="000B06C1"/>
    <w:rsid w:val="000B09FF"/>
    <w:rsid w:val="000B4D36"/>
    <w:rsid w:val="000B689B"/>
    <w:rsid w:val="000C01E0"/>
    <w:rsid w:val="000C64B0"/>
    <w:rsid w:val="000D024C"/>
    <w:rsid w:val="000D05EE"/>
    <w:rsid w:val="000D0FD1"/>
    <w:rsid w:val="000D221F"/>
    <w:rsid w:val="000D2892"/>
    <w:rsid w:val="000D2E6E"/>
    <w:rsid w:val="000D6A21"/>
    <w:rsid w:val="000D6E8C"/>
    <w:rsid w:val="000D7448"/>
    <w:rsid w:val="000E16EB"/>
    <w:rsid w:val="000E2675"/>
    <w:rsid w:val="000E5308"/>
    <w:rsid w:val="000E6DED"/>
    <w:rsid w:val="000F2991"/>
    <w:rsid w:val="000F3F08"/>
    <w:rsid w:val="000F58B9"/>
    <w:rsid w:val="000F59B9"/>
    <w:rsid w:val="00100032"/>
    <w:rsid w:val="00100599"/>
    <w:rsid w:val="00104059"/>
    <w:rsid w:val="001057AD"/>
    <w:rsid w:val="00107B69"/>
    <w:rsid w:val="00111106"/>
    <w:rsid w:val="00112031"/>
    <w:rsid w:val="001126DC"/>
    <w:rsid w:val="001135EA"/>
    <w:rsid w:val="001147AE"/>
    <w:rsid w:val="0011666D"/>
    <w:rsid w:val="001170C4"/>
    <w:rsid w:val="001233B3"/>
    <w:rsid w:val="00124795"/>
    <w:rsid w:val="00124BEF"/>
    <w:rsid w:val="00125E9E"/>
    <w:rsid w:val="001302FF"/>
    <w:rsid w:val="00134766"/>
    <w:rsid w:val="00135A22"/>
    <w:rsid w:val="00136C5B"/>
    <w:rsid w:val="00137EA8"/>
    <w:rsid w:val="001412DD"/>
    <w:rsid w:val="00141490"/>
    <w:rsid w:val="00141AE6"/>
    <w:rsid w:val="00142CAB"/>
    <w:rsid w:val="00143F0A"/>
    <w:rsid w:val="001468A3"/>
    <w:rsid w:val="00146C38"/>
    <w:rsid w:val="00150E21"/>
    <w:rsid w:val="00153032"/>
    <w:rsid w:val="00153708"/>
    <w:rsid w:val="0015780E"/>
    <w:rsid w:val="0015791B"/>
    <w:rsid w:val="00160C91"/>
    <w:rsid w:val="00164C1C"/>
    <w:rsid w:val="0016506C"/>
    <w:rsid w:val="00165FB6"/>
    <w:rsid w:val="0016721E"/>
    <w:rsid w:val="00167A4E"/>
    <w:rsid w:val="00171327"/>
    <w:rsid w:val="00171ACB"/>
    <w:rsid w:val="00172D4F"/>
    <w:rsid w:val="001756D3"/>
    <w:rsid w:val="001758F9"/>
    <w:rsid w:val="0018295B"/>
    <w:rsid w:val="00183130"/>
    <w:rsid w:val="00183F18"/>
    <w:rsid w:val="00183F4D"/>
    <w:rsid w:val="00186F3D"/>
    <w:rsid w:val="00193337"/>
    <w:rsid w:val="001946E9"/>
    <w:rsid w:val="00194B6A"/>
    <w:rsid w:val="00195FF3"/>
    <w:rsid w:val="0019649D"/>
    <w:rsid w:val="00197EBF"/>
    <w:rsid w:val="001A18D1"/>
    <w:rsid w:val="001A1D1A"/>
    <w:rsid w:val="001A3C1C"/>
    <w:rsid w:val="001A3E49"/>
    <w:rsid w:val="001A4F84"/>
    <w:rsid w:val="001B1D3A"/>
    <w:rsid w:val="001B5E9A"/>
    <w:rsid w:val="001B63F6"/>
    <w:rsid w:val="001C1108"/>
    <w:rsid w:val="001C3558"/>
    <w:rsid w:val="001C4088"/>
    <w:rsid w:val="001C5AB1"/>
    <w:rsid w:val="001C7A7B"/>
    <w:rsid w:val="001C7AD6"/>
    <w:rsid w:val="001D039C"/>
    <w:rsid w:val="001D1D83"/>
    <w:rsid w:val="001D45A1"/>
    <w:rsid w:val="001D49D3"/>
    <w:rsid w:val="001D4A38"/>
    <w:rsid w:val="001D5FDC"/>
    <w:rsid w:val="001D65B7"/>
    <w:rsid w:val="001E0D20"/>
    <w:rsid w:val="001E4240"/>
    <w:rsid w:val="001E4FFD"/>
    <w:rsid w:val="001E572B"/>
    <w:rsid w:val="001F1B47"/>
    <w:rsid w:val="001F1C7F"/>
    <w:rsid w:val="001F2E3D"/>
    <w:rsid w:val="001F319B"/>
    <w:rsid w:val="001F5242"/>
    <w:rsid w:val="001F58F8"/>
    <w:rsid w:val="001F7985"/>
    <w:rsid w:val="001F7DAF"/>
    <w:rsid w:val="00200153"/>
    <w:rsid w:val="00202FA7"/>
    <w:rsid w:val="00205BD6"/>
    <w:rsid w:val="00206C2B"/>
    <w:rsid w:val="00206EA6"/>
    <w:rsid w:val="0021037D"/>
    <w:rsid w:val="00211952"/>
    <w:rsid w:val="00214FCF"/>
    <w:rsid w:val="0022033A"/>
    <w:rsid w:val="00220700"/>
    <w:rsid w:val="00221116"/>
    <w:rsid w:val="00223A15"/>
    <w:rsid w:val="00225F69"/>
    <w:rsid w:val="00226E44"/>
    <w:rsid w:val="002301DD"/>
    <w:rsid w:val="00231383"/>
    <w:rsid w:val="0023268A"/>
    <w:rsid w:val="002362E6"/>
    <w:rsid w:val="0023783F"/>
    <w:rsid w:val="00240505"/>
    <w:rsid w:val="00241458"/>
    <w:rsid w:val="00242F50"/>
    <w:rsid w:val="00243931"/>
    <w:rsid w:val="00244E6D"/>
    <w:rsid w:val="00245B90"/>
    <w:rsid w:val="0024641C"/>
    <w:rsid w:val="00247DF8"/>
    <w:rsid w:val="00251203"/>
    <w:rsid w:val="00252F4F"/>
    <w:rsid w:val="00252F73"/>
    <w:rsid w:val="0025301C"/>
    <w:rsid w:val="00253303"/>
    <w:rsid w:val="0026270A"/>
    <w:rsid w:val="00266D09"/>
    <w:rsid w:val="00267821"/>
    <w:rsid w:val="00267BBD"/>
    <w:rsid w:val="00271B13"/>
    <w:rsid w:val="00273539"/>
    <w:rsid w:val="0027399C"/>
    <w:rsid w:val="002757DD"/>
    <w:rsid w:val="0027602C"/>
    <w:rsid w:val="00277DFC"/>
    <w:rsid w:val="002807D6"/>
    <w:rsid w:val="00281A71"/>
    <w:rsid w:val="00284707"/>
    <w:rsid w:val="0028595D"/>
    <w:rsid w:val="00286486"/>
    <w:rsid w:val="002866F5"/>
    <w:rsid w:val="00292D8C"/>
    <w:rsid w:val="00293C85"/>
    <w:rsid w:val="00294F53"/>
    <w:rsid w:val="002A0066"/>
    <w:rsid w:val="002A191B"/>
    <w:rsid w:val="002A2E87"/>
    <w:rsid w:val="002A3092"/>
    <w:rsid w:val="002A3B09"/>
    <w:rsid w:val="002A3C0F"/>
    <w:rsid w:val="002A5840"/>
    <w:rsid w:val="002A5A25"/>
    <w:rsid w:val="002A6266"/>
    <w:rsid w:val="002A6D95"/>
    <w:rsid w:val="002B02A7"/>
    <w:rsid w:val="002B03A8"/>
    <w:rsid w:val="002B2644"/>
    <w:rsid w:val="002B4455"/>
    <w:rsid w:val="002B5E23"/>
    <w:rsid w:val="002B6950"/>
    <w:rsid w:val="002B6C2E"/>
    <w:rsid w:val="002B6E05"/>
    <w:rsid w:val="002C126B"/>
    <w:rsid w:val="002C3884"/>
    <w:rsid w:val="002C3A5D"/>
    <w:rsid w:val="002C3DC7"/>
    <w:rsid w:val="002D042E"/>
    <w:rsid w:val="002D40C1"/>
    <w:rsid w:val="002D5F3C"/>
    <w:rsid w:val="002E3236"/>
    <w:rsid w:val="002E39AE"/>
    <w:rsid w:val="002E5031"/>
    <w:rsid w:val="002E574B"/>
    <w:rsid w:val="002E5F88"/>
    <w:rsid w:val="002E64D0"/>
    <w:rsid w:val="002E675F"/>
    <w:rsid w:val="002E7F11"/>
    <w:rsid w:val="002F14E8"/>
    <w:rsid w:val="002F7581"/>
    <w:rsid w:val="00302FFD"/>
    <w:rsid w:val="00303588"/>
    <w:rsid w:val="00303EF5"/>
    <w:rsid w:val="00304048"/>
    <w:rsid w:val="00312507"/>
    <w:rsid w:val="00314A6A"/>
    <w:rsid w:val="00314D4C"/>
    <w:rsid w:val="00314EFB"/>
    <w:rsid w:val="0031579F"/>
    <w:rsid w:val="003170B7"/>
    <w:rsid w:val="00317BAC"/>
    <w:rsid w:val="00321D1A"/>
    <w:rsid w:val="003220E1"/>
    <w:rsid w:val="003237E5"/>
    <w:rsid w:val="003242E5"/>
    <w:rsid w:val="00326ECD"/>
    <w:rsid w:val="00327E15"/>
    <w:rsid w:val="00330328"/>
    <w:rsid w:val="00332768"/>
    <w:rsid w:val="00333448"/>
    <w:rsid w:val="0033700D"/>
    <w:rsid w:val="003376C6"/>
    <w:rsid w:val="00341226"/>
    <w:rsid w:val="00341F36"/>
    <w:rsid w:val="00342840"/>
    <w:rsid w:val="00351315"/>
    <w:rsid w:val="00356643"/>
    <w:rsid w:val="00357B05"/>
    <w:rsid w:val="00362285"/>
    <w:rsid w:val="00362F77"/>
    <w:rsid w:val="00365430"/>
    <w:rsid w:val="00367C06"/>
    <w:rsid w:val="0037121D"/>
    <w:rsid w:val="00372CF6"/>
    <w:rsid w:val="00375D69"/>
    <w:rsid w:val="00376526"/>
    <w:rsid w:val="00376BEF"/>
    <w:rsid w:val="003826AF"/>
    <w:rsid w:val="00383F4D"/>
    <w:rsid w:val="00384FFA"/>
    <w:rsid w:val="00386623"/>
    <w:rsid w:val="00386D95"/>
    <w:rsid w:val="003873B6"/>
    <w:rsid w:val="00391D3C"/>
    <w:rsid w:val="00392AFB"/>
    <w:rsid w:val="0039407A"/>
    <w:rsid w:val="00394279"/>
    <w:rsid w:val="003963E3"/>
    <w:rsid w:val="003A0D14"/>
    <w:rsid w:val="003A1661"/>
    <w:rsid w:val="003A2B11"/>
    <w:rsid w:val="003A3943"/>
    <w:rsid w:val="003A4D53"/>
    <w:rsid w:val="003B1B9B"/>
    <w:rsid w:val="003B2243"/>
    <w:rsid w:val="003B4AC1"/>
    <w:rsid w:val="003B523D"/>
    <w:rsid w:val="003B6B58"/>
    <w:rsid w:val="003C167F"/>
    <w:rsid w:val="003C1B94"/>
    <w:rsid w:val="003C2013"/>
    <w:rsid w:val="003C57D2"/>
    <w:rsid w:val="003C6F44"/>
    <w:rsid w:val="003D0E76"/>
    <w:rsid w:val="003D1AE0"/>
    <w:rsid w:val="003D3901"/>
    <w:rsid w:val="003D4006"/>
    <w:rsid w:val="003E20C1"/>
    <w:rsid w:val="003E515E"/>
    <w:rsid w:val="003F31B8"/>
    <w:rsid w:val="003F3E87"/>
    <w:rsid w:val="003F7460"/>
    <w:rsid w:val="00402DD7"/>
    <w:rsid w:val="00402E70"/>
    <w:rsid w:val="004071C4"/>
    <w:rsid w:val="00410114"/>
    <w:rsid w:val="004117DE"/>
    <w:rsid w:val="00412EB8"/>
    <w:rsid w:val="00414FED"/>
    <w:rsid w:val="0041507B"/>
    <w:rsid w:val="004155D3"/>
    <w:rsid w:val="00415FDB"/>
    <w:rsid w:val="004162E2"/>
    <w:rsid w:val="00416846"/>
    <w:rsid w:val="00416F25"/>
    <w:rsid w:val="00424825"/>
    <w:rsid w:val="0042527C"/>
    <w:rsid w:val="004254C0"/>
    <w:rsid w:val="00427E3B"/>
    <w:rsid w:val="00431777"/>
    <w:rsid w:val="00432517"/>
    <w:rsid w:val="004346BB"/>
    <w:rsid w:val="004351E7"/>
    <w:rsid w:val="00436A17"/>
    <w:rsid w:val="00440AE8"/>
    <w:rsid w:val="00441209"/>
    <w:rsid w:val="00443D74"/>
    <w:rsid w:val="004447E1"/>
    <w:rsid w:val="00445131"/>
    <w:rsid w:val="00445C28"/>
    <w:rsid w:val="00454AF1"/>
    <w:rsid w:val="0045567A"/>
    <w:rsid w:val="004560C8"/>
    <w:rsid w:val="00456F0A"/>
    <w:rsid w:val="0046104D"/>
    <w:rsid w:val="004611B6"/>
    <w:rsid w:val="00462ADE"/>
    <w:rsid w:val="004635F5"/>
    <w:rsid w:val="00464154"/>
    <w:rsid w:val="00464757"/>
    <w:rsid w:val="00464ADE"/>
    <w:rsid w:val="004659E3"/>
    <w:rsid w:val="0046607E"/>
    <w:rsid w:val="00471090"/>
    <w:rsid w:val="00477120"/>
    <w:rsid w:val="0048038C"/>
    <w:rsid w:val="0048084D"/>
    <w:rsid w:val="004816FA"/>
    <w:rsid w:val="004822A6"/>
    <w:rsid w:val="0048292E"/>
    <w:rsid w:val="00484683"/>
    <w:rsid w:val="00484E10"/>
    <w:rsid w:val="00485429"/>
    <w:rsid w:val="00485F8B"/>
    <w:rsid w:val="00486038"/>
    <w:rsid w:val="0048619B"/>
    <w:rsid w:val="00487E2B"/>
    <w:rsid w:val="00491DD1"/>
    <w:rsid w:val="004945A1"/>
    <w:rsid w:val="004948E0"/>
    <w:rsid w:val="00495F27"/>
    <w:rsid w:val="00496EB1"/>
    <w:rsid w:val="004A0EF2"/>
    <w:rsid w:val="004A166B"/>
    <w:rsid w:val="004A1D5C"/>
    <w:rsid w:val="004A1DA8"/>
    <w:rsid w:val="004A2F67"/>
    <w:rsid w:val="004A3E48"/>
    <w:rsid w:val="004A3FA6"/>
    <w:rsid w:val="004A424A"/>
    <w:rsid w:val="004A4731"/>
    <w:rsid w:val="004B13EF"/>
    <w:rsid w:val="004B2AA7"/>
    <w:rsid w:val="004B49F7"/>
    <w:rsid w:val="004B5D13"/>
    <w:rsid w:val="004B6FD0"/>
    <w:rsid w:val="004C0430"/>
    <w:rsid w:val="004C176A"/>
    <w:rsid w:val="004C3CD0"/>
    <w:rsid w:val="004C4911"/>
    <w:rsid w:val="004C5B74"/>
    <w:rsid w:val="004C7305"/>
    <w:rsid w:val="004D0815"/>
    <w:rsid w:val="004D0F37"/>
    <w:rsid w:val="004D1B3F"/>
    <w:rsid w:val="004D1FFB"/>
    <w:rsid w:val="004D46D6"/>
    <w:rsid w:val="004D4836"/>
    <w:rsid w:val="004D4BDD"/>
    <w:rsid w:val="004D5E45"/>
    <w:rsid w:val="004E0277"/>
    <w:rsid w:val="004E312A"/>
    <w:rsid w:val="004E4E5C"/>
    <w:rsid w:val="004E5D0F"/>
    <w:rsid w:val="004E5D94"/>
    <w:rsid w:val="004F01F8"/>
    <w:rsid w:val="004F784D"/>
    <w:rsid w:val="00500995"/>
    <w:rsid w:val="00504543"/>
    <w:rsid w:val="00505CCF"/>
    <w:rsid w:val="0050689B"/>
    <w:rsid w:val="00506C34"/>
    <w:rsid w:val="00510667"/>
    <w:rsid w:val="00512258"/>
    <w:rsid w:val="0051616A"/>
    <w:rsid w:val="00516402"/>
    <w:rsid w:val="00516DC7"/>
    <w:rsid w:val="005171A1"/>
    <w:rsid w:val="00517324"/>
    <w:rsid w:val="0051783A"/>
    <w:rsid w:val="00520572"/>
    <w:rsid w:val="00520AA8"/>
    <w:rsid w:val="005237AF"/>
    <w:rsid w:val="00523942"/>
    <w:rsid w:val="005244E2"/>
    <w:rsid w:val="00525266"/>
    <w:rsid w:val="00530D8A"/>
    <w:rsid w:val="005378D5"/>
    <w:rsid w:val="0054112E"/>
    <w:rsid w:val="00542ED6"/>
    <w:rsid w:val="0054334E"/>
    <w:rsid w:val="00544C23"/>
    <w:rsid w:val="00545C29"/>
    <w:rsid w:val="00546AD7"/>
    <w:rsid w:val="00546D99"/>
    <w:rsid w:val="0054753C"/>
    <w:rsid w:val="00547691"/>
    <w:rsid w:val="005509F6"/>
    <w:rsid w:val="00552FB9"/>
    <w:rsid w:val="00553996"/>
    <w:rsid w:val="005541D0"/>
    <w:rsid w:val="00554565"/>
    <w:rsid w:val="00554696"/>
    <w:rsid w:val="00555A7B"/>
    <w:rsid w:val="00555CB9"/>
    <w:rsid w:val="00556744"/>
    <w:rsid w:val="005649C9"/>
    <w:rsid w:val="0056579A"/>
    <w:rsid w:val="005663E2"/>
    <w:rsid w:val="005703A0"/>
    <w:rsid w:val="0057204E"/>
    <w:rsid w:val="0057225B"/>
    <w:rsid w:val="005746AF"/>
    <w:rsid w:val="00574EFA"/>
    <w:rsid w:val="00581325"/>
    <w:rsid w:val="00582030"/>
    <w:rsid w:val="00584204"/>
    <w:rsid w:val="005859F5"/>
    <w:rsid w:val="00586ED7"/>
    <w:rsid w:val="0058780E"/>
    <w:rsid w:val="00587AFE"/>
    <w:rsid w:val="00594E9A"/>
    <w:rsid w:val="00594F2B"/>
    <w:rsid w:val="005958CE"/>
    <w:rsid w:val="00597D47"/>
    <w:rsid w:val="005A013E"/>
    <w:rsid w:val="005A5658"/>
    <w:rsid w:val="005A7642"/>
    <w:rsid w:val="005A7A19"/>
    <w:rsid w:val="005B3CF7"/>
    <w:rsid w:val="005B4B39"/>
    <w:rsid w:val="005B4B87"/>
    <w:rsid w:val="005C146F"/>
    <w:rsid w:val="005C1E06"/>
    <w:rsid w:val="005C277E"/>
    <w:rsid w:val="005C3A32"/>
    <w:rsid w:val="005C4387"/>
    <w:rsid w:val="005C45F0"/>
    <w:rsid w:val="005C48C8"/>
    <w:rsid w:val="005C6055"/>
    <w:rsid w:val="005C6349"/>
    <w:rsid w:val="005C7184"/>
    <w:rsid w:val="005C74E6"/>
    <w:rsid w:val="005D0699"/>
    <w:rsid w:val="005D16FA"/>
    <w:rsid w:val="005D2359"/>
    <w:rsid w:val="005D2BA0"/>
    <w:rsid w:val="005D4977"/>
    <w:rsid w:val="005D7165"/>
    <w:rsid w:val="005E0805"/>
    <w:rsid w:val="005E0940"/>
    <w:rsid w:val="005E1FA6"/>
    <w:rsid w:val="005E2AEC"/>
    <w:rsid w:val="005E36EF"/>
    <w:rsid w:val="005E552E"/>
    <w:rsid w:val="005E7A5B"/>
    <w:rsid w:val="005F0136"/>
    <w:rsid w:val="005F1090"/>
    <w:rsid w:val="005F11F0"/>
    <w:rsid w:val="005F5AA6"/>
    <w:rsid w:val="00600F1E"/>
    <w:rsid w:val="006010CD"/>
    <w:rsid w:val="00602F62"/>
    <w:rsid w:val="00603539"/>
    <w:rsid w:val="00605882"/>
    <w:rsid w:val="00605F54"/>
    <w:rsid w:val="006063A8"/>
    <w:rsid w:val="00607359"/>
    <w:rsid w:val="00610703"/>
    <w:rsid w:val="00610A56"/>
    <w:rsid w:val="00613C1D"/>
    <w:rsid w:val="00613C33"/>
    <w:rsid w:val="0061469B"/>
    <w:rsid w:val="00614ED0"/>
    <w:rsid w:val="00615894"/>
    <w:rsid w:val="00615EC6"/>
    <w:rsid w:val="006165D3"/>
    <w:rsid w:val="006207DA"/>
    <w:rsid w:val="006210F2"/>
    <w:rsid w:val="00621E89"/>
    <w:rsid w:val="00624FD6"/>
    <w:rsid w:val="00627C56"/>
    <w:rsid w:val="00632232"/>
    <w:rsid w:val="006332AA"/>
    <w:rsid w:val="0063591E"/>
    <w:rsid w:val="00640C5E"/>
    <w:rsid w:val="0064204E"/>
    <w:rsid w:val="006424B4"/>
    <w:rsid w:val="00643215"/>
    <w:rsid w:val="00643507"/>
    <w:rsid w:val="00644C25"/>
    <w:rsid w:val="00644CBB"/>
    <w:rsid w:val="006462F3"/>
    <w:rsid w:val="00647E2A"/>
    <w:rsid w:val="00651E0B"/>
    <w:rsid w:val="00651F4C"/>
    <w:rsid w:val="00653C39"/>
    <w:rsid w:val="00655A25"/>
    <w:rsid w:val="006616E0"/>
    <w:rsid w:val="00661E6D"/>
    <w:rsid w:val="00664975"/>
    <w:rsid w:val="00664DF7"/>
    <w:rsid w:val="00667216"/>
    <w:rsid w:val="0067211F"/>
    <w:rsid w:val="00673785"/>
    <w:rsid w:val="00674DB4"/>
    <w:rsid w:val="00675F26"/>
    <w:rsid w:val="006778C6"/>
    <w:rsid w:val="00677D10"/>
    <w:rsid w:val="006810CF"/>
    <w:rsid w:val="006879B6"/>
    <w:rsid w:val="00687DD5"/>
    <w:rsid w:val="00687F56"/>
    <w:rsid w:val="00687F64"/>
    <w:rsid w:val="00690A54"/>
    <w:rsid w:val="00696291"/>
    <w:rsid w:val="00696CA6"/>
    <w:rsid w:val="00697242"/>
    <w:rsid w:val="006A0F63"/>
    <w:rsid w:val="006A41C6"/>
    <w:rsid w:val="006A49C9"/>
    <w:rsid w:val="006A6C93"/>
    <w:rsid w:val="006A77FA"/>
    <w:rsid w:val="006A7A71"/>
    <w:rsid w:val="006A7DB2"/>
    <w:rsid w:val="006A7F33"/>
    <w:rsid w:val="006B11DE"/>
    <w:rsid w:val="006B1214"/>
    <w:rsid w:val="006B4754"/>
    <w:rsid w:val="006B6575"/>
    <w:rsid w:val="006B7A9D"/>
    <w:rsid w:val="006C20D1"/>
    <w:rsid w:val="006C4246"/>
    <w:rsid w:val="006C5F55"/>
    <w:rsid w:val="006C77CE"/>
    <w:rsid w:val="006C7C8D"/>
    <w:rsid w:val="006D02A0"/>
    <w:rsid w:val="006D0842"/>
    <w:rsid w:val="006D1F1E"/>
    <w:rsid w:val="006D52E8"/>
    <w:rsid w:val="006D6B90"/>
    <w:rsid w:val="006D6D90"/>
    <w:rsid w:val="006D785C"/>
    <w:rsid w:val="006E7E43"/>
    <w:rsid w:val="006F02F3"/>
    <w:rsid w:val="006F0AB4"/>
    <w:rsid w:val="006F266E"/>
    <w:rsid w:val="006F3248"/>
    <w:rsid w:val="006F73E3"/>
    <w:rsid w:val="00701DC6"/>
    <w:rsid w:val="00702DB4"/>
    <w:rsid w:val="00704A0B"/>
    <w:rsid w:val="00705940"/>
    <w:rsid w:val="007072E4"/>
    <w:rsid w:val="00710F8F"/>
    <w:rsid w:val="0071131E"/>
    <w:rsid w:val="00711AB9"/>
    <w:rsid w:val="00711B8B"/>
    <w:rsid w:val="00714C4C"/>
    <w:rsid w:val="00722860"/>
    <w:rsid w:val="00722867"/>
    <w:rsid w:val="00722D8A"/>
    <w:rsid w:val="00723729"/>
    <w:rsid w:val="00724087"/>
    <w:rsid w:val="00725C8F"/>
    <w:rsid w:val="00725CD6"/>
    <w:rsid w:val="007267DD"/>
    <w:rsid w:val="00726C39"/>
    <w:rsid w:val="00731672"/>
    <w:rsid w:val="00731805"/>
    <w:rsid w:val="00733EB6"/>
    <w:rsid w:val="00734CF3"/>
    <w:rsid w:val="00736A58"/>
    <w:rsid w:val="00741902"/>
    <w:rsid w:val="00744088"/>
    <w:rsid w:val="00747242"/>
    <w:rsid w:val="007503BA"/>
    <w:rsid w:val="007504D0"/>
    <w:rsid w:val="00751253"/>
    <w:rsid w:val="0075162D"/>
    <w:rsid w:val="007516D9"/>
    <w:rsid w:val="00753565"/>
    <w:rsid w:val="0075405A"/>
    <w:rsid w:val="007546BB"/>
    <w:rsid w:val="00755921"/>
    <w:rsid w:val="0076169D"/>
    <w:rsid w:val="00761BF4"/>
    <w:rsid w:val="007638ED"/>
    <w:rsid w:val="00763E6A"/>
    <w:rsid w:val="0076415E"/>
    <w:rsid w:val="007674CB"/>
    <w:rsid w:val="00767F59"/>
    <w:rsid w:val="007710EC"/>
    <w:rsid w:val="007717D5"/>
    <w:rsid w:val="007719D2"/>
    <w:rsid w:val="00772B8E"/>
    <w:rsid w:val="00774E7E"/>
    <w:rsid w:val="00777435"/>
    <w:rsid w:val="0077771B"/>
    <w:rsid w:val="00786C8D"/>
    <w:rsid w:val="00791DAA"/>
    <w:rsid w:val="00794320"/>
    <w:rsid w:val="00795638"/>
    <w:rsid w:val="00795BC9"/>
    <w:rsid w:val="00795C50"/>
    <w:rsid w:val="00796B23"/>
    <w:rsid w:val="007A1586"/>
    <w:rsid w:val="007A5C29"/>
    <w:rsid w:val="007A7FD5"/>
    <w:rsid w:val="007B058F"/>
    <w:rsid w:val="007B3A26"/>
    <w:rsid w:val="007B3E9D"/>
    <w:rsid w:val="007B4163"/>
    <w:rsid w:val="007B421A"/>
    <w:rsid w:val="007B5006"/>
    <w:rsid w:val="007B5670"/>
    <w:rsid w:val="007C0D23"/>
    <w:rsid w:val="007C1DFF"/>
    <w:rsid w:val="007C2C46"/>
    <w:rsid w:val="007C4F98"/>
    <w:rsid w:val="007C513F"/>
    <w:rsid w:val="007C7AC4"/>
    <w:rsid w:val="007D1F8D"/>
    <w:rsid w:val="007D440C"/>
    <w:rsid w:val="007D589E"/>
    <w:rsid w:val="007D6263"/>
    <w:rsid w:val="007E0AEF"/>
    <w:rsid w:val="007E733C"/>
    <w:rsid w:val="007F1684"/>
    <w:rsid w:val="007F1DEF"/>
    <w:rsid w:val="007F2BE2"/>
    <w:rsid w:val="0080063A"/>
    <w:rsid w:val="00800B47"/>
    <w:rsid w:val="00801382"/>
    <w:rsid w:val="00802D6A"/>
    <w:rsid w:val="0080608D"/>
    <w:rsid w:val="00810B2F"/>
    <w:rsid w:val="00815695"/>
    <w:rsid w:val="008171B1"/>
    <w:rsid w:val="0081782E"/>
    <w:rsid w:val="00817870"/>
    <w:rsid w:val="00817951"/>
    <w:rsid w:val="00817B54"/>
    <w:rsid w:val="00821515"/>
    <w:rsid w:val="0082288E"/>
    <w:rsid w:val="0082416B"/>
    <w:rsid w:val="0082494B"/>
    <w:rsid w:val="00824BF7"/>
    <w:rsid w:val="00830279"/>
    <w:rsid w:val="00830CD8"/>
    <w:rsid w:val="00831364"/>
    <w:rsid w:val="00837AAE"/>
    <w:rsid w:val="00841686"/>
    <w:rsid w:val="008429D9"/>
    <w:rsid w:val="00844FB2"/>
    <w:rsid w:val="00846E19"/>
    <w:rsid w:val="00847A8B"/>
    <w:rsid w:val="008513DB"/>
    <w:rsid w:val="00856479"/>
    <w:rsid w:val="0085700C"/>
    <w:rsid w:val="00861A26"/>
    <w:rsid w:val="0086420C"/>
    <w:rsid w:val="00870887"/>
    <w:rsid w:val="00875B4A"/>
    <w:rsid w:val="008763EA"/>
    <w:rsid w:val="00876691"/>
    <w:rsid w:val="00877A44"/>
    <w:rsid w:val="008813B6"/>
    <w:rsid w:val="00881882"/>
    <w:rsid w:val="0088268A"/>
    <w:rsid w:val="008842C6"/>
    <w:rsid w:val="00884309"/>
    <w:rsid w:val="00884B64"/>
    <w:rsid w:val="00886C88"/>
    <w:rsid w:val="00890747"/>
    <w:rsid w:val="008907EB"/>
    <w:rsid w:val="00890C72"/>
    <w:rsid w:val="00892EDA"/>
    <w:rsid w:val="0089348D"/>
    <w:rsid w:val="008938B7"/>
    <w:rsid w:val="00893AF9"/>
    <w:rsid w:val="0089411F"/>
    <w:rsid w:val="00894D80"/>
    <w:rsid w:val="00895C24"/>
    <w:rsid w:val="00895E43"/>
    <w:rsid w:val="00896499"/>
    <w:rsid w:val="00896555"/>
    <w:rsid w:val="00897715"/>
    <w:rsid w:val="008A113D"/>
    <w:rsid w:val="008B0471"/>
    <w:rsid w:val="008B24F5"/>
    <w:rsid w:val="008B3593"/>
    <w:rsid w:val="008B3E76"/>
    <w:rsid w:val="008B438F"/>
    <w:rsid w:val="008B5074"/>
    <w:rsid w:val="008C0DD0"/>
    <w:rsid w:val="008C164B"/>
    <w:rsid w:val="008C17DC"/>
    <w:rsid w:val="008C30FB"/>
    <w:rsid w:val="008C3EC2"/>
    <w:rsid w:val="008C4B22"/>
    <w:rsid w:val="008C5853"/>
    <w:rsid w:val="008C6330"/>
    <w:rsid w:val="008C7118"/>
    <w:rsid w:val="008C7FEF"/>
    <w:rsid w:val="008D0EC4"/>
    <w:rsid w:val="008D37DB"/>
    <w:rsid w:val="008D48D0"/>
    <w:rsid w:val="008D7C35"/>
    <w:rsid w:val="008E0C28"/>
    <w:rsid w:val="008E1DE8"/>
    <w:rsid w:val="008E2547"/>
    <w:rsid w:val="008E3B4D"/>
    <w:rsid w:val="008E3E0B"/>
    <w:rsid w:val="008E3F71"/>
    <w:rsid w:val="008E6BCD"/>
    <w:rsid w:val="008E6C4A"/>
    <w:rsid w:val="008E7DE3"/>
    <w:rsid w:val="008F13A9"/>
    <w:rsid w:val="008F2D55"/>
    <w:rsid w:val="008F41BE"/>
    <w:rsid w:val="008F5ED7"/>
    <w:rsid w:val="008F6108"/>
    <w:rsid w:val="008F6CD7"/>
    <w:rsid w:val="008F79DA"/>
    <w:rsid w:val="00903215"/>
    <w:rsid w:val="00903345"/>
    <w:rsid w:val="00904C94"/>
    <w:rsid w:val="00912378"/>
    <w:rsid w:val="0091295B"/>
    <w:rsid w:val="009136FD"/>
    <w:rsid w:val="00914D25"/>
    <w:rsid w:val="0091519E"/>
    <w:rsid w:val="009207D1"/>
    <w:rsid w:val="00921725"/>
    <w:rsid w:val="009217E4"/>
    <w:rsid w:val="009229B7"/>
    <w:rsid w:val="00922E08"/>
    <w:rsid w:val="009235DD"/>
    <w:rsid w:val="00923EC6"/>
    <w:rsid w:val="009242D7"/>
    <w:rsid w:val="00926953"/>
    <w:rsid w:val="00927656"/>
    <w:rsid w:val="00927990"/>
    <w:rsid w:val="00927B7B"/>
    <w:rsid w:val="009318FD"/>
    <w:rsid w:val="00932816"/>
    <w:rsid w:val="00935BA6"/>
    <w:rsid w:val="00935E91"/>
    <w:rsid w:val="00936BA5"/>
    <w:rsid w:val="00936D46"/>
    <w:rsid w:val="00940B28"/>
    <w:rsid w:val="0094250E"/>
    <w:rsid w:val="00942B4F"/>
    <w:rsid w:val="009433C4"/>
    <w:rsid w:val="00943608"/>
    <w:rsid w:val="00944AAF"/>
    <w:rsid w:val="00944F26"/>
    <w:rsid w:val="00950986"/>
    <w:rsid w:val="00952AD0"/>
    <w:rsid w:val="00954701"/>
    <w:rsid w:val="009547EF"/>
    <w:rsid w:val="009564BF"/>
    <w:rsid w:val="009640F6"/>
    <w:rsid w:val="00973B37"/>
    <w:rsid w:val="00973F54"/>
    <w:rsid w:val="0097404B"/>
    <w:rsid w:val="00976518"/>
    <w:rsid w:val="00977223"/>
    <w:rsid w:val="00977988"/>
    <w:rsid w:val="00981B21"/>
    <w:rsid w:val="00981D42"/>
    <w:rsid w:val="009857D4"/>
    <w:rsid w:val="00990B21"/>
    <w:rsid w:val="00991C07"/>
    <w:rsid w:val="00995BB0"/>
    <w:rsid w:val="009A2DD4"/>
    <w:rsid w:val="009A3447"/>
    <w:rsid w:val="009A42F5"/>
    <w:rsid w:val="009A5462"/>
    <w:rsid w:val="009A5561"/>
    <w:rsid w:val="009A5D41"/>
    <w:rsid w:val="009A758C"/>
    <w:rsid w:val="009B4BAD"/>
    <w:rsid w:val="009B60F6"/>
    <w:rsid w:val="009C3619"/>
    <w:rsid w:val="009C57B2"/>
    <w:rsid w:val="009C59F5"/>
    <w:rsid w:val="009C626E"/>
    <w:rsid w:val="009C6FF8"/>
    <w:rsid w:val="009D0733"/>
    <w:rsid w:val="009D1509"/>
    <w:rsid w:val="009D168F"/>
    <w:rsid w:val="009D20AD"/>
    <w:rsid w:val="009D2E8E"/>
    <w:rsid w:val="009D30AC"/>
    <w:rsid w:val="009E0E16"/>
    <w:rsid w:val="009E0FFE"/>
    <w:rsid w:val="009E38BF"/>
    <w:rsid w:val="009E4CEA"/>
    <w:rsid w:val="009E5C24"/>
    <w:rsid w:val="009F0113"/>
    <w:rsid w:val="009F1996"/>
    <w:rsid w:val="009F6F2B"/>
    <w:rsid w:val="00A00928"/>
    <w:rsid w:val="00A03590"/>
    <w:rsid w:val="00A03A05"/>
    <w:rsid w:val="00A04849"/>
    <w:rsid w:val="00A06A6E"/>
    <w:rsid w:val="00A06FB8"/>
    <w:rsid w:val="00A07DD2"/>
    <w:rsid w:val="00A10CC9"/>
    <w:rsid w:val="00A124E3"/>
    <w:rsid w:val="00A12AE3"/>
    <w:rsid w:val="00A15548"/>
    <w:rsid w:val="00A16F54"/>
    <w:rsid w:val="00A17AE2"/>
    <w:rsid w:val="00A2132B"/>
    <w:rsid w:val="00A21EA7"/>
    <w:rsid w:val="00A23CE8"/>
    <w:rsid w:val="00A24A33"/>
    <w:rsid w:val="00A259D4"/>
    <w:rsid w:val="00A26ACD"/>
    <w:rsid w:val="00A27B62"/>
    <w:rsid w:val="00A30B86"/>
    <w:rsid w:val="00A31B38"/>
    <w:rsid w:val="00A31F96"/>
    <w:rsid w:val="00A3288E"/>
    <w:rsid w:val="00A32AC7"/>
    <w:rsid w:val="00A32E8E"/>
    <w:rsid w:val="00A330DE"/>
    <w:rsid w:val="00A3439E"/>
    <w:rsid w:val="00A343F6"/>
    <w:rsid w:val="00A34C53"/>
    <w:rsid w:val="00A35516"/>
    <w:rsid w:val="00A4280F"/>
    <w:rsid w:val="00A429DF"/>
    <w:rsid w:val="00A4350A"/>
    <w:rsid w:val="00A4482A"/>
    <w:rsid w:val="00A459B3"/>
    <w:rsid w:val="00A45E33"/>
    <w:rsid w:val="00A4607B"/>
    <w:rsid w:val="00A542E1"/>
    <w:rsid w:val="00A57A30"/>
    <w:rsid w:val="00A623FC"/>
    <w:rsid w:val="00A625E3"/>
    <w:rsid w:val="00A630A9"/>
    <w:rsid w:val="00A642F1"/>
    <w:rsid w:val="00A71167"/>
    <w:rsid w:val="00A801A0"/>
    <w:rsid w:val="00A80F08"/>
    <w:rsid w:val="00A81439"/>
    <w:rsid w:val="00A83870"/>
    <w:rsid w:val="00A83AB2"/>
    <w:rsid w:val="00A83F80"/>
    <w:rsid w:val="00A8677D"/>
    <w:rsid w:val="00A86AA1"/>
    <w:rsid w:val="00A906EC"/>
    <w:rsid w:val="00A9110C"/>
    <w:rsid w:val="00A917AD"/>
    <w:rsid w:val="00A919A6"/>
    <w:rsid w:val="00A92EE1"/>
    <w:rsid w:val="00A9321D"/>
    <w:rsid w:val="00A93556"/>
    <w:rsid w:val="00A953AF"/>
    <w:rsid w:val="00AA094B"/>
    <w:rsid w:val="00AA0AEA"/>
    <w:rsid w:val="00AA216C"/>
    <w:rsid w:val="00AA2561"/>
    <w:rsid w:val="00AA3020"/>
    <w:rsid w:val="00AA312C"/>
    <w:rsid w:val="00AA5125"/>
    <w:rsid w:val="00AB046C"/>
    <w:rsid w:val="00AB2638"/>
    <w:rsid w:val="00AB2BDF"/>
    <w:rsid w:val="00AB34D9"/>
    <w:rsid w:val="00AB368B"/>
    <w:rsid w:val="00AB3A2C"/>
    <w:rsid w:val="00AB3C41"/>
    <w:rsid w:val="00AB7783"/>
    <w:rsid w:val="00AB7CC7"/>
    <w:rsid w:val="00AC0F24"/>
    <w:rsid w:val="00AC2D4F"/>
    <w:rsid w:val="00AC342E"/>
    <w:rsid w:val="00AC4945"/>
    <w:rsid w:val="00AC49B3"/>
    <w:rsid w:val="00AC6A7F"/>
    <w:rsid w:val="00AD038A"/>
    <w:rsid w:val="00AD2CA3"/>
    <w:rsid w:val="00AD3FC0"/>
    <w:rsid w:val="00AD4400"/>
    <w:rsid w:val="00AD4A6B"/>
    <w:rsid w:val="00AE0C31"/>
    <w:rsid w:val="00AE0D0B"/>
    <w:rsid w:val="00AE64E2"/>
    <w:rsid w:val="00AF0F9D"/>
    <w:rsid w:val="00AF109F"/>
    <w:rsid w:val="00AF22C8"/>
    <w:rsid w:val="00AF4C51"/>
    <w:rsid w:val="00AF52CC"/>
    <w:rsid w:val="00AF6A66"/>
    <w:rsid w:val="00AF75DF"/>
    <w:rsid w:val="00B0673F"/>
    <w:rsid w:val="00B06939"/>
    <w:rsid w:val="00B073C9"/>
    <w:rsid w:val="00B07799"/>
    <w:rsid w:val="00B1138D"/>
    <w:rsid w:val="00B126E6"/>
    <w:rsid w:val="00B133EE"/>
    <w:rsid w:val="00B14774"/>
    <w:rsid w:val="00B17B1B"/>
    <w:rsid w:val="00B221FF"/>
    <w:rsid w:val="00B22A1F"/>
    <w:rsid w:val="00B236F3"/>
    <w:rsid w:val="00B23757"/>
    <w:rsid w:val="00B241F3"/>
    <w:rsid w:val="00B25B89"/>
    <w:rsid w:val="00B25BE1"/>
    <w:rsid w:val="00B276B2"/>
    <w:rsid w:val="00B27FB9"/>
    <w:rsid w:val="00B30F75"/>
    <w:rsid w:val="00B322D5"/>
    <w:rsid w:val="00B327BA"/>
    <w:rsid w:val="00B360F5"/>
    <w:rsid w:val="00B361DD"/>
    <w:rsid w:val="00B371F0"/>
    <w:rsid w:val="00B377D9"/>
    <w:rsid w:val="00B43E3D"/>
    <w:rsid w:val="00B45E6B"/>
    <w:rsid w:val="00B47298"/>
    <w:rsid w:val="00B510B4"/>
    <w:rsid w:val="00B52457"/>
    <w:rsid w:val="00B5528A"/>
    <w:rsid w:val="00B553C4"/>
    <w:rsid w:val="00B61BCD"/>
    <w:rsid w:val="00B624B8"/>
    <w:rsid w:val="00B62E41"/>
    <w:rsid w:val="00B64E43"/>
    <w:rsid w:val="00B679B9"/>
    <w:rsid w:val="00B7103F"/>
    <w:rsid w:val="00B71510"/>
    <w:rsid w:val="00B7334D"/>
    <w:rsid w:val="00B74E68"/>
    <w:rsid w:val="00B76213"/>
    <w:rsid w:val="00B76F44"/>
    <w:rsid w:val="00B77380"/>
    <w:rsid w:val="00B80BA9"/>
    <w:rsid w:val="00B81DE3"/>
    <w:rsid w:val="00B82696"/>
    <w:rsid w:val="00B831E1"/>
    <w:rsid w:val="00B838A8"/>
    <w:rsid w:val="00B85DCA"/>
    <w:rsid w:val="00B865FE"/>
    <w:rsid w:val="00B8706E"/>
    <w:rsid w:val="00B912E6"/>
    <w:rsid w:val="00B93524"/>
    <w:rsid w:val="00B93706"/>
    <w:rsid w:val="00B9395D"/>
    <w:rsid w:val="00B95533"/>
    <w:rsid w:val="00B956AD"/>
    <w:rsid w:val="00B9686F"/>
    <w:rsid w:val="00B96A4C"/>
    <w:rsid w:val="00B96A62"/>
    <w:rsid w:val="00B96CBA"/>
    <w:rsid w:val="00B97CF4"/>
    <w:rsid w:val="00BA0BD1"/>
    <w:rsid w:val="00BA2787"/>
    <w:rsid w:val="00BA5227"/>
    <w:rsid w:val="00BA556F"/>
    <w:rsid w:val="00BB1862"/>
    <w:rsid w:val="00BB291F"/>
    <w:rsid w:val="00BB42F5"/>
    <w:rsid w:val="00BB48D2"/>
    <w:rsid w:val="00BB5432"/>
    <w:rsid w:val="00BB709E"/>
    <w:rsid w:val="00BC3560"/>
    <w:rsid w:val="00BC427D"/>
    <w:rsid w:val="00BD1286"/>
    <w:rsid w:val="00BD233E"/>
    <w:rsid w:val="00BD2782"/>
    <w:rsid w:val="00BD4B25"/>
    <w:rsid w:val="00BD5B73"/>
    <w:rsid w:val="00BD73C9"/>
    <w:rsid w:val="00BE1150"/>
    <w:rsid w:val="00BE177D"/>
    <w:rsid w:val="00BE39A6"/>
    <w:rsid w:val="00BE49DA"/>
    <w:rsid w:val="00BE63AD"/>
    <w:rsid w:val="00BE6B13"/>
    <w:rsid w:val="00BE6E68"/>
    <w:rsid w:val="00BF1CA2"/>
    <w:rsid w:val="00BF3C3D"/>
    <w:rsid w:val="00BF68B8"/>
    <w:rsid w:val="00C027BC"/>
    <w:rsid w:val="00C031B8"/>
    <w:rsid w:val="00C038E4"/>
    <w:rsid w:val="00C055FD"/>
    <w:rsid w:val="00C059CA"/>
    <w:rsid w:val="00C05E64"/>
    <w:rsid w:val="00C06359"/>
    <w:rsid w:val="00C12EBD"/>
    <w:rsid w:val="00C13CB7"/>
    <w:rsid w:val="00C14B5D"/>
    <w:rsid w:val="00C14C40"/>
    <w:rsid w:val="00C14EDE"/>
    <w:rsid w:val="00C14FE6"/>
    <w:rsid w:val="00C152C0"/>
    <w:rsid w:val="00C16F0C"/>
    <w:rsid w:val="00C2083F"/>
    <w:rsid w:val="00C24043"/>
    <w:rsid w:val="00C25622"/>
    <w:rsid w:val="00C274B3"/>
    <w:rsid w:val="00C27E51"/>
    <w:rsid w:val="00C27E95"/>
    <w:rsid w:val="00C30806"/>
    <w:rsid w:val="00C314E6"/>
    <w:rsid w:val="00C36C57"/>
    <w:rsid w:val="00C37E49"/>
    <w:rsid w:val="00C42BE2"/>
    <w:rsid w:val="00C43A79"/>
    <w:rsid w:val="00C43F48"/>
    <w:rsid w:val="00C445BE"/>
    <w:rsid w:val="00C44DBC"/>
    <w:rsid w:val="00C44FFB"/>
    <w:rsid w:val="00C46987"/>
    <w:rsid w:val="00C50004"/>
    <w:rsid w:val="00C50906"/>
    <w:rsid w:val="00C51598"/>
    <w:rsid w:val="00C549DD"/>
    <w:rsid w:val="00C568C9"/>
    <w:rsid w:val="00C609AC"/>
    <w:rsid w:val="00C60C97"/>
    <w:rsid w:val="00C61031"/>
    <w:rsid w:val="00C61222"/>
    <w:rsid w:val="00C6183A"/>
    <w:rsid w:val="00C63556"/>
    <w:rsid w:val="00C6358C"/>
    <w:rsid w:val="00C63B42"/>
    <w:rsid w:val="00C658AF"/>
    <w:rsid w:val="00C65C5C"/>
    <w:rsid w:val="00C65EE7"/>
    <w:rsid w:val="00C72E10"/>
    <w:rsid w:val="00C73BD1"/>
    <w:rsid w:val="00C757EA"/>
    <w:rsid w:val="00C75B68"/>
    <w:rsid w:val="00C7797A"/>
    <w:rsid w:val="00C80686"/>
    <w:rsid w:val="00C827D9"/>
    <w:rsid w:val="00C843A3"/>
    <w:rsid w:val="00C85872"/>
    <w:rsid w:val="00C8596B"/>
    <w:rsid w:val="00C87FE4"/>
    <w:rsid w:val="00CA0666"/>
    <w:rsid w:val="00CA1E45"/>
    <w:rsid w:val="00CA34E2"/>
    <w:rsid w:val="00CB2632"/>
    <w:rsid w:val="00CB3446"/>
    <w:rsid w:val="00CB56EF"/>
    <w:rsid w:val="00CB5A57"/>
    <w:rsid w:val="00CB5CED"/>
    <w:rsid w:val="00CC0460"/>
    <w:rsid w:val="00CC123C"/>
    <w:rsid w:val="00CC133E"/>
    <w:rsid w:val="00CC27D4"/>
    <w:rsid w:val="00CC57CC"/>
    <w:rsid w:val="00CC739F"/>
    <w:rsid w:val="00CD118A"/>
    <w:rsid w:val="00CD202C"/>
    <w:rsid w:val="00CD2D15"/>
    <w:rsid w:val="00CD3DA9"/>
    <w:rsid w:val="00CD3E1C"/>
    <w:rsid w:val="00CD484E"/>
    <w:rsid w:val="00CD58B9"/>
    <w:rsid w:val="00CE2536"/>
    <w:rsid w:val="00CE26A7"/>
    <w:rsid w:val="00CE31E5"/>
    <w:rsid w:val="00CE4FCF"/>
    <w:rsid w:val="00CE6E27"/>
    <w:rsid w:val="00CF13D3"/>
    <w:rsid w:val="00CF2E6D"/>
    <w:rsid w:val="00CF3A31"/>
    <w:rsid w:val="00CF5BE9"/>
    <w:rsid w:val="00CF6326"/>
    <w:rsid w:val="00CF7FA1"/>
    <w:rsid w:val="00D00413"/>
    <w:rsid w:val="00D0582A"/>
    <w:rsid w:val="00D058F9"/>
    <w:rsid w:val="00D05B0F"/>
    <w:rsid w:val="00D05E18"/>
    <w:rsid w:val="00D06F7F"/>
    <w:rsid w:val="00D1061C"/>
    <w:rsid w:val="00D10B6C"/>
    <w:rsid w:val="00D11433"/>
    <w:rsid w:val="00D11787"/>
    <w:rsid w:val="00D16EC6"/>
    <w:rsid w:val="00D20BD8"/>
    <w:rsid w:val="00D2192A"/>
    <w:rsid w:val="00D22105"/>
    <w:rsid w:val="00D22398"/>
    <w:rsid w:val="00D23A55"/>
    <w:rsid w:val="00D30A71"/>
    <w:rsid w:val="00D3107D"/>
    <w:rsid w:val="00D32835"/>
    <w:rsid w:val="00D33204"/>
    <w:rsid w:val="00D3442C"/>
    <w:rsid w:val="00D3523B"/>
    <w:rsid w:val="00D35355"/>
    <w:rsid w:val="00D35E9C"/>
    <w:rsid w:val="00D3772E"/>
    <w:rsid w:val="00D37CA2"/>
    <w:rsid w:val="00D40AA0"/>
    <w:rsid w:val="00D40EA8"/>
    <w:rsid w:val="00D41065"/>
    <w:rsid w:val="00D41FBF"/>
    <w:rsid w:val="00D433FD"/>
    <w:rsid w:val="00D448AB"/>
    <w:rsid w:val="00D45B79"/>
    <w:rsid w:val="00D47D2E"/>
    <w:rsid w:val="00D50516"/>
    <w:rsid w:val="00D5054A"/>
    <w:rsid w:val="00D53D04"/>
    <w:rsid w:val="00D571E0"/>
    <w:rsid w:val="00D6085E"/>
    <w:rsid w:val="00D61B6E"/>
    <w:rsid w:val="00D64172"/>
    <w:rsid w:val="00D670C4"/>
    <w:rsid w:val="00D6773E"/>
    <w:rsid w:val="00D678E2"/>
    <w:rsid w:val="00D72654"/>
    <w:rsid w:val="00D73F09"/>
    <w:rsid w:val="00D74F12"/>
    <w:rsid w:val="00D750AA"/>
    <w:rsid w:val="00D75ADA"/>
    <w:rsid w:val="00D77F8D"/>
    <w:rsid w:val="00D80E2B"/>
    <w:rsid w:val="00D82FD7"/>
    <w:rsid w:val="00D83C58"/>
    <w:rsid w:val="00D846DE"/>
    <w:rsid w:val="00D8714D"/>
    <w:rsid w:val="00D91D82"/>
    <w:rsid w:val="00D93019"/>
    <w:rsid w:val="00D93A9E"/>
    <w:rsid w:val="00D94E6C"/>
    <w:rsid w:val="00D957EA"/>
    <w:rsid w:val="00D959E9"/>
    <w:rsid w:val="00D96889"/>
    <w:rsid w:val="00DA5AAE"/>
    <w:rsid w:val="00DB0D67"/>
    <w:rsid w:val="00DB20A4"/>
    <w:rsid w:val="00DB3103"/>
    <w:rsid w:val="00DB3516"/>
    <w:rsid w:val="00DB3F12"/>
    <w:rsid w:val="00DB6EC3"/>
    <w:rsid w:val="00DC3C2A"/>
    <w:rsid w:val="00DC77BD"/>
    <w:rsid w:val="00DD12DC"/>
    <w:rsid w:val="00DD31B2"/>
    <w:rsid w:val="00DD3B40"/>
    <w:rsid w:val="00DD72BF"/>
    <w:rsid w:val="00DE2A9B"/>
    <w:rsid w:val="00DE2E24"/>
    <w:rsid w:val="00DE3BF8"/>
    <w:rsid w:val="00DE4846"/>
    <w:rsid w:val="00DE59F1"/>
    <w:rsid w:val="00DF39D0"/>
    <w:rsid w:val="00DF3C87"/>
    <w:rsid w:val="00DF3F58"/>
    <w:rsid w:val="00DF4B51"/>
    <w:rsid w:val="00DF4D31"/>
    <w:rsid w:val="00DF5FC4"/>
    <w:rsid w:val="00DF6092"/>
    <w:rsid w:val="00E013BA"/>
    <w:rsid w:val="00E03A2C"/>
    <w:rsid w:val="00E05E9E"/>
    <w:rsid w:val="00E07791"/>
    <w:rsid w:val="00E10AB8"/>
    <w:rsid w:val="00E11075"/>
    <w:rsid w:val="00E11C4E"/>
    <w:rsid w:val="00E1291B"/>
    <w:rsid w:val="00E16EB8"/>
    <w:rsid w:val="00E171CC"/>
    <w:rsid w:val="00E17507"/>
    <w:rsid w:val="00E17686"/>
    <w:rsid w:val="00E17D70"/>
    <w:rsid w:val="00E21837"/>
    <w:rsid w:val="00E22A9E"/>
    <w:rsid w:val="00E250C8"/>
    <w:rsid w:val="00E258D4"/>
    <w:rsid w:val="00E25DE4"/>
    <w:rsid w:val="00E30C4D"/>
    <w:rsid w:val="00E3333F"/>
    <w:rsid w:val="00E35435"/>
    <w:rsid w:val="00E36CDE"/>
    <w:rsid w:val="00E3721D"/>
    <w:rsid w:val="00E37B3E"/>
    <w:rsid w:val="00E4429D"/>
    <w:rsid w:val="00E46C19"/>
    <w:rsid w:val="00E5043C"/>
    <w:rsid w:val="00E50A4C"/>
    <w:rsid w:val="00E56AA5"/>
    <w:rsid w:val="00E56ABC"/>
    <w:rsid w:val="00E56C3C"/>
    <w:rsid w:val="00E63B08"/>
    <w:rsid w:val="00E649FE"/>
    <w:rsid w:val="00E65426"/>
    <w:rsid w:val="00E70BAC"/>
    <w:rsid w:val="00E71452"/>
    <w:rsid w:val="00E735AE"/>
    <w:rsid w:val="00E73EA4"/>
    <w:rsid w:val="00E74F5B"/>
    <w:rsid w:val="00E8278D"/>
    <w:rsid w:val="00E85C6A"/>
    <w:rsid w:val="00E86291"/>
    <w:rsid w:val="00E87886"/>
    <w:rsid w:val="00E908D0"/>
    <w:rsid w:val="00E90C34"/>
    <w:rsid w:val="00E91B2F"/>
    <w:rsid w:val="00E94278"/>
    <w:rsid w:val="00E94E61"/>
    <w:rsid w:val="00E95851"/>
    <w:rsid w:val="00E95B46"/>
    <w:rsid w:val="00E95E66"/>
    <w:rsid w:val="00E960FC"/>
    <w:rsid w:val="00E976D8"/>
    <w:rsid w:val="00EA1110"/>
    <w:rsid w:val="00EA123E"/>
    <w:rsid w:val="00EA12D7"/>
    <w:rsid w:val="00EA1D39"/>
    <w:rsid w:val="00EA3999"/>
    <w:rsid w:val="00EA4340"/>
    <w:rsid w:val="00EA6D75"/>
    <w:rsid w:val="00EA7189"/>
    <w:rsid w:val="00EB31C8"/>
    <w:rsid w:val="00EB63EC"/>
    <w:rsid w:val="00EB6D8D"/>
    <w:rsid w:val="00EC1603"/>
    <w:rsid w:val="00EC337F"/>
    <w:rsid w:val="00EC46AF"/>
    <w:rsid w:val="00EC4EC4"/>
    <w:rsid w:val="00EC6FB7"/>
    <w:rsid w:val="00ED1FAC"/>
    <w:rsid w:val="00ED2AE3"/>
    <w:rsid w:val="00ED4F76"/>
    <w:rsid w:val="00EE06D1"/>
    <w:rsid w:val="00EE0A51"/>
    <w:rsid w:val="00EE1703"/>
    <w:rsid w:val="00EE1DC2"/>
    <w:rsid w:val="00EE303C"/>
    <w:rsid w:val="00EE36EA"/>
    <w:rsid w:val="00EE3E86"/>
    <w:rsid w:val="00EE405D"/>
    <w:rsid w:val="00EE4506"/>
    <w:rsid w:val="00EE47BF"/>
    <w:rsid w:val="00EE68A5"/>
    <w:rsid w:val="00EE74C2"/>
    <w:rsid w:val="00EF0FB4"/>
    <w:rsid w:val="00EF298A"/>
    <w:rsid w:val="00EF3762"/>
    <w:rsid w:val="00EF4D05"/>
    <w:rsid w:val="00EF73F8"/>
    <w:rsid w:val="00F00360"/>
    <w:rsid w:val="00F026A7"/>
    <w:rsid w:val="00F056BD"/>
    <w:rsid w:val="00F10892"/>
    <w:rsid w:val="00F11254"/>
    <w:rsid w:val="00F131EE"/>
    <w:rsid w:val="00F150B1"/>
    <w:rsid w:val="00F16811"/>
    <w:rsid w:val="00F16C4F"/>
    <w:rsid w:val="00F21060"/>
    <w:rsid w:val="00F2142C"/>
    <w:rsid w:val="00F236FE"/>
    <w:rsid w:val="00F241D4"/>
    <w:rsid w:val="00F250A9"/>
    <w:rsid w:val="00F27226"/>
    <w:rsid w:val="00F31513"/>
    <w:rsid w:val="00F322E4"/>
    <w:rsid w:val="00F32D8F"/>
    <w:rsid w:val="00F42264"/>
    <w:rsid w:val="00F42EA8"/>
    <w:rsid w:val="00F443A1"/>
    <w:rsid w:val="00F45612"/>
    <w:rsid w:val="00F47D4B"/>
    <w:rsid w:val="00F5150C"/>
    <w:rsid w:val="00F528CB"/>
    <w:rsid w:val="00F53094"/>
    <w:rsid w:val="00F54FBB"/>
    <w:rsid w:val="00F56E89"/>
    <w:rsid w:val="00F57155"/>
    <w:rsid w:val="00F60332"/>
    <w:rsid w:val="00F61A81"/>
    <w:rsid w:val="00F66C75"/>
    <w:rsid w:val="00F679C0"/>
    <w:rsid w:val="00F72C4B"/>
    <w:rsid w:val="00F73F02"/>
    <w:rsid w:val="00F74C70"/>
    <w:rsid w:val="00F77026"/>
    <w:rsid w:val="00F77140"/>
    <w:rsid w:val="00F77203"/>
    <w:rsid w:val="00F80AA3"/>
    <w:rsid w:val="00F82376"/>
    <w:rsid w:val="00F82817"/>
    <w:rsid w:val="00F83C27"/>
    <w:rsid w:val="00F84CF3"/>
    <w:rsid w:val="00F86688"/>
    <w:rsid w:val="00F94A6D"/>
    <w:rsid w:val="00F95F71"/>
    <w:rsid w:val="00F9623B"/>
    <w:rsid w:val="00F977C2"/>
    <w:rsid w:val="00FA1304"/>
    <w:rsid w:val="00FA1F8B"/>
    <w:rsid w:val="00FA3BEB"/>
    <w:rsid w:val="00FA5443"/>
    <w:rsid w:val="00FB0F9D"/>
    <w:rsid w:val="00FB1C0D"/>
    <w:rsid w:val="00FB3A38"/>
    <w:rsid w:val="00FB45B4"/>
    <w:rsid w:val="00FB53D2"/>
    <w:rsid w:val="00FB6EF6"/>
    <w:rsid w:val="00FB799E"/>
    <w:rsid w:val="00FC3145"/>
    <w:rsid w:val="00FC3468"/>
    <w:rsid w:val="00FC3C04"/>
    <w:rsid w:val="00FC499E"/>
    <w:rsid w:val="00FC5F45"/>
    <w:rsid w:val="00FC6569"/>
    <w:rsid w:val="00FC7A79"/>
    <w:rsid w:val="00FD062E"/>
    <w:rsid w:val="00FD4FE7"/>
    <w:rsid w:val="00FD770D"/>
    <w:rsid w:val="00FE0317"/>
    <w:rsid w:val="00FE385F"/>
    <w:rsid w:val="00FE664C"/>
    <w:rsid w:val="00FF06BA"/>
    <w:rsid w:val="00FF2384"/>
    <w:rsid w:val="00FF27AF"/>
    <w:rsid w:val="00FF2CC2"/>
    <w:rsid w:val="00FF380E"/>
    <w:rsid w:val="00FF4033"/>
    <w:rsid w:val="00FF5515"/>
    <w:rsid w:val="00FF566F"/>
    <w:rsid w:val="00FF6E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02B900"/>
  <w15:docId w15:val="{1AD53E75-6D83-45D0-858B-B13F8371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8328F"/>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4B2AA7"/>
    <w:pPr>
      <w:ind w:left="720"/>
      <w:contextualSpacing/>
    </w:pPr>
  </w:style>
  <w:style w:type="paragraph" w:styleId="Sprechblasentext">
    <w:name w:val="Balloon Text"/>
    <w:basedOn w:val="Standard"/>
    <w:link w:val="SprechblasentextZchn"/>
    <w:uiPriority w:val="99"/>
    <w:semiHidden/>
    <w:unhideWhenUsed/>
    <w:rsid w:val="005657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579A"/>
    <w:rPr>
      <w:rFonts w:ascii="Tahoma" w:hAnsi="Tahoma" w:cs="Tahoma"/>
      <w:sz w:val="16"/>
      <w:szCs w:val="16"/>
    </w:rPr>
  </w:style>
  <w:style w:type="paragraph" w:styleId="Kopfzeile">
    <w:name w:val="header"/>
    <w:basedOn w:val="Standard"/>
    <w:link w:val="KopfzeileZchn"/>
    <w:uiPriority w:val="99"/>
    <w:unhideWhenUsed/>
    <w:rsid w:val="00CF3A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A31"/>
  </w:style>
  <w:style w:type="paragraph" w:styleId="Fuzeile">
    <w:name w:val="footer"/>
    <w:basedOn w:val="Standard"/>
    <w:link w:val="FuzeileZchn"/>
    <w:uiPriority w:val="99"/>
    <w:unhideWhenUsed/>
    <w:rsid w:val="00CF3A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A31"/>
  </w:style>
  <w:style w:type="paragraph" w:customStyle="1" w:styleId="538552DCBB0F4C4BB087ED922D6A6322">
    <w:name w:val="538552DCBB0F4C4BB087ED922D6A6322"/>
    <w:rsid w:val="007D6263"/>
    <w:rPr>
      <w:rFonts w:eastAsiaTheme="minorEastAsia"/>
      <w:lang w:eastAsia="de-AT"/>
    </w:rPr>
  </w:style>
  <w:style w:type="character" w:customStyle="1" w:styleId="Muster-StandardZchn">
    <w:name w:val="Muster-Standard Zchn"/>
    <w:link w:val="Muster-Standard"/>
    <w:locked/>
    <w:rsid w:val="00774E7E"/>
    <w:rPr>
      <w:rFonts w:ascii="Calibri" w:eastAsia="Times New Roman" w:hAnsi="Calibri" w:cs="Times New Roman"/>
      <w:sz w:val="20"/>
      <w:szCs w:val="24"/>
    </w:rPr>
  </w:style>
  <w:style w:type="paragraph" w:customStyle="1" w:styleId="Muster-Standard">
    <w:name w:val="Muster-Standard"/>
    <w:basedOn w:val="Standard"/>
    <w:link w:val="Muster-StandardZchn"/>
    <w:qFormat/>
    <w:rsid w:val="00774E7E"/>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styleId="StandardWeb">
    <w:name w:val="Normal (Web)"/>
    <w:basedOn w:val="Standard"/>
    <w:uiPriority w:val="99"/>
    <w:unhideWhenUsed/>
    <w:rsid w:val="00183F4D"/>
    <w:pPr>
      <w:spacing w:before="100" w:beforeAutospacing="1" w:after="100" w:afterAutospacing="1" w:line="240" w:lineRule="auto"/>
    </w:pPr>
    <w:rPr>
      <w:rFonts w:ascii="Calibri" w:hAnsi="Calibri" w:cs="Calibri"/>
      <w:lang w:eastAsia="de-AT"/>
    </w:rPr>
  </w:style>
  <w:style w:type="paragraph" w:customStyle="1" w:styleId="k199">
    <w:name w:val="k1.99"/>
    <w:rsid w:val="00CC123C"/>
    <w:pPr>
      <w:tabs>
        <w:tab w:val="right" w:leader="underscore" w:pos="6406"/>
      </w:tabs>
      <w:autoSpaceDE w:val="0"/>
      <w:autoSpaceDN w:val="0"/>
      <w:adjustRightInd w:val="0"/>
      <w:spacing w:after="0" w:line="240" w:lineRule="auto"/>
      <w:ind w:firstLine="427"/>
      <w:jc w:val="both"/>
    </w:pPr>
    <w:rPr>
      <w:rFonts w:ascii="Times New Roman" w:eastAsia="Times New Roman" w:hAnsi="Times New Roman" w:cs="Times New Roman"/>
      <w:sz w:val="19"/>
      <w:szCs w:val="19"/>
      <w:lang w:val="de-DE" w:eastAsia="de-DE"/>
    </w:rPr>
  </w:style>
  <w:style w:type="paragraph" w:customStyle="1" w:styleId="k1999">
    <w:name w:val="k1.999"/>
    <w:rsid w:val="000169E4"/>
    <w:pPr>
      <w:tabs>
        <w:tab w:val="right" w:leader="underscore" w:pos="6406"/>
      </w:tabs>
      <w:autoSpaceDE w:val="0"/>
      <w:autoSpaceDN w:val="0"/>
      <w:adjustRightInd w:val="0"/>
      <w:spacing w:before="85" w:after="0" w:line="240" w:lineRule="auto"/>
      <w:ind w:firstLine="427"/>
      <w:jc w:val="both"/>
    </w:pPr>
    <w:rPr>
      <w:rFonts w:ascii="Times New Roman" w:eastAsia="Times New Roman" w:hAnsi="Times New Roman" w:cs="Times New Roman"/>
      <w:sz w:val="19"/>
      <w:szCs w:val="19"/>
      <w:lang w:val="de-DE" w:eastAsia="de-DE"/>
    </w:rPr>
  </w:style>
  <w:style w:type="paragraph" w:customStyle="1" w:styleId="k11ort">
    <w:name w:val="k1.1ort"/>
    <w:rsid w:val="00884B64"/>
    <w:pPr>
      <w:tabs>
        <w:tab w:val="right" w:leader="underscore" w:pos="6406"/>
      </w:tabs>
      <w:autoSpaceDE w:val="0"/>
      <w:autoSpaceDN w:val="0"/>
      <w:adjustRightInd w:val="0"/>
      <w:spacing w:before="213" w:after="213" w:line="240" w:lineRule="auto"/>
      <w:ind w:left="427"/>
      <w:jc w:val="both"/>
    </w:pPr>
    <w:rPr>
      <w:rFonts w:ascii="Times New Roman" w:eastAsia="Times New Roman" w:hAnsi="Times New Roman" w:cs="Times New Roman"/>
      <w:sz w:val="19"/>
      <w:szCs w:val="19"/>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1750">
      <w:bodyDiv w:val="1"/>
      <w:marLeft w:val="0"/>
      <w:marRight w:val="0"/>
      <w:marTop w:val="0"/>
      <w:marBottom w:val="0"/>
      <w:divBdr>
        <w:top w:val="none" w:sz="0" w:space="0" w:color="auto"/>
        <w:left w:val="none" w:sz="0" w:space="0" w:color="auto"/>
        <w:bottom w:val="none" w:sz="0" w:space="0" w:color="auto"/>
        <w:right w:val="none" w:sz="0" w:space="0" w:color="auto"/>
      </w:divBdr>
    </w:div>
    <w:div w:id="116870979">
      <w:bodyDiv w:val="1"/>
      <w:marLeft w:val="0"/>
      <w:marRight w:val="0"/>
      <w:marTop w:val="0"/>
      <w:marBottom w:val="0"/>
      <w:divBdr>
        <w:top w:val="none" w:sz="0" w:space="0" w:color="auto"/>
        <w:left w:val="none" w:sz="0" w:space="0" w:color="auto"/>
        <w:bottom w:val="none" w:sz="0" w:space="0" w:color="auto"/>
        <w:right w:val="none" w:sz="0" w:space="0" w:color="auto"/>
      </w:divBdr>
    </w:div>
    <w:div w:id="380598443">
      <w:bodyDiv w:val="1"/>
      <w:marLeft w:val="0"/>
      <w:marRight w:val="0"/>
      <w:marTop w:val="0"/>
      <w:marBottom w:val="0"/>
      <w:divBdr>
        <w:top w:val="none" w:sz="0" w:space="0" w:color="auto"/>
        <w:left w:val="none" w:sz="0" w:space="0" w:color="auto"/>
        <w:bottom w:val="none" w:sz="0" w:space="0" w:color="auto"/>
        <w:right w:val="none" w:sz="0" w:space="0" w:color="auto"/>
      </w:divBdr>
    </w:div>
    <w:div w:id="463501213">
      <w:bodyDiv w:val="1"/>
      <w:marLeft w:val="0"/>
      <w:marRight w:val="0"/>
      <w:marTop w:val="0"/>
      <w:marBottom w:val="0"/>
      <w:divBdr>
        <w:top w:val="none" w:sz="0" w:space="0" w:color="auto"/>
        <w:left w:val="none" w:sz="0" w:space="0" w:color="auto"/>
        <w:bottom w:val="none" w:sz="0" w:space="0" w:color="auto"/>
        <w:right w:val="none" w:sz="0" w:space="0" w:color="auto"/>
      </w:divBdr>
    </w:div>
    <w:div w:id="591166743">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33365855">
      <w:bodyDiv w:val="1"/>
      <w:marLeft w:val="0"/>
      <w:marRight w:val="0"/>
      <w:marTop w:val="0"/>
      <w:marBottom w:val="0"/>
      <w:divBdr>
        <w:top w:val="none" w:sz="0" w:space="0" w:color="auto"/>
        <w:left w:val="none" w:sz="0" w:space="0" w:color="auto"/>
        <w:bottom w:val="none" w:sz="0" w:space="0" w:color="auto"/>
        <w:right w:val="none" w:sz="0" w:space="0" w:color="auto"/>
      </w:divBdr>
    </w:div>
    <w:div w:id="933787247">
      <w:bodyDiv w:val="1"/>
      <w:marLeft w:val="0"/>
      <w:marRight w:val="0"/>
      <w:marTop w:val="0"/>
      <w:marBottom w:val="0"/>
      <w:divBdr>
        <w:top w:val="none" w:sz="0" w:space="0" w:color="auto"/>
        <w:left w:val="none" w:sz="0" w:space="0" w:color="auto"/>
        <w:bottom w:val="none" w:sz="0" w:space="0" w:color="auto"/>
        <w:right w:val="none" w:sz="0" w:space="0" w:color="auto"/>
      </w:divBdr>
    </w:div>
    <w:div w:id="1021905353">
      <w:bodyDiv w:val="1"/>
      <w:marLeft w:val="0"/>
      <w:marRight w:val="0"/>
      <w:marTop w:val="0"/>
      <w:marBottom w:val="0"/>
      <w:divBdr>
        <w:top w:val="none" w:sz="0" w:space="0" w:color="auto"/>
        <w:left w:val="none" w:sz="0" w:space="0" w:color="auto"/>
        <w:bottom w:val="none" w:sz="0" w:space="0" w:color="auto"/>
        <w:right w:val="none" w:sz="0" w:space="0" w:color="auto"/>
      </w:divBdr>
    </w:div>
    <w:div w:id="1066151470">
      <w:bodyDiv w:val="1"/>
      <w:marLeft w:val="0"/>
      <w:marRight w:val="0"/>
      <w:marTop w:val="0"/>
      <w:marBottom w:val="0"/>
      <w:divBdr>
        <w:top w:val="none" w:sz="0" w:space="0" w:color="auto"/>
        <w:left w:val="none" w:sz="0" w:space="0" w:color="auto"/>
        <w:bottom w:val="none" w:sz="0" w:space="0" w:color="auto"/>
        <w:right w:val="none" w:sz="0" w:space="0" w:color="auto"/>
      </w:divBdr>
    </w:div>
    <w:div w:id="1415131218">
      <w:bodyDiv w:val="1"/>
      <w:marLeft w:val="0"/>
      <w:marRight w:val="0"/>
      <w:marTop w:val="0"/>
      <w:marBottom w:val="0"/>
      <w:divBdr>
        <w:top w:val="none" w:sz="0" w:space="0" w:color="auto"/>
        <w:left w:val="none" w:sz="0" w:space="0" w:color="auto"/>
        <w:bottom w:val="none" w:sz="0" w:space="0" w:color="auto"/>
        <w:right w:val="none" w:sz="0" w:space="0" w:color="auto"/>
      </w:divBdr>
    </w:div>
    <w:div w:id="1415274000">
      <w:bodyDiv w:val="1"/>
      <w:marLeft w:val="0"/>
      <w:marRight w:val="0"/>
      <w:marTop w:val="0"/>
      <w:marBottom w:val="0"/>
      <w:divBdr>
        <w:top w:val="none" w:sz="0" w:space="0" w:color="auto"/>
        <w:left w:val="none" w:sz="0" w:space="0" w:color="auto"/>
        <w:bottom w:val="none" w:sz="0" w:space="0" w:color="auto"/>
        <w:right w:val="none" w:sz="0" w:space="0" w:color="auto"/>
      </w:divBdr>
    </w:div>
    <w:div w:id="1571576778">
      <w:bodyDiv w:val="1"/>
      <w:marLeft w:val="0"/>
      <w:marRight w:val="0"/>
      <w:marTop w:val="0"/>
      <w:marBottom w:val="0"/>
      <w:divBdr>
        <w:top w:val="none" w:sz="0" w:space="0" w:color="auto"/>
        <w:left w:val="none" w:sz="0" w:space="0" w:color="auto"/>
        <w:bottom w:val="none" w:sz="0" w:space="0" w:color="auto"/>
        <w:right w:val="none" w:sz="0" w:space="0" w:color="auto"/>
      </w:divBdr>
    </w:div>
    <w:div w:id="1577083634">
      <w:bodyDiv w:val="1"/>
      <w:marLeft w:val="0"/>
      <w:marRight w:val="0"/>
      <w:marTop w:val="0"/>
      <w:marBottom w:val="0"/>
      <w:divBdr>
        <w:top w:val="none" w:sz="0" w:space="0" w:color="auto"/>
        <w:left w:val="none" w:sz="0" w:space="0" w:color="auto"/>
        <w:bottom w:val="none" w:sz="0" w:space="0" w:color="auto"/>
        <w:right w:val="none" w:sz="0" w:space="0" w:color="auto"/>
      </w:divBdr>
    </w:div>
    <w:div w:id="15791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51C5-7E88-4D7A-94B7-F7218898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17383</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Berdenich Alexandra, Mag.</dc:creator>
  <cp:lastModifiedBy>Böcskör Esther</cp:lastModifiedBy>
  <cp:revision>2</cp:revision>
  <cp:lastPrinted>2017-07-18T13:43:00Z</cp:lastPrinted>
  <dcterms:created xsi:type="dcterms:W3CDTF">2024-06-13T09:40:00Z</dcterms:created>
  <dcterms:modified xsi:type="dcterms:W3CDTF">2024-06-13T09:40:00Z</dcterms:modified>
</cp:coreProperties>
</file>